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167E" w14:textId="77777777" w:rsidR="00456CD2" w:rsidRDefault="00456CD2"/>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456CD2" w14:paraId="70728C2F"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62D9D303" w14:textId="77777777" w:rsidR="00456CD2" w:rsidRDefault="009A32FA">
            <w:pPr>
              <w:widowControl w:val="0"/>
              <w:tabs>
                <w:tab w:val="left" w:pos="7822"/>
              </w:tabs>
              <w:spacing w:before="120" w:after="120"/>
              <w:rPr>
                <w:rFonts w:ascii="Arial" w:hAnsi="Arial" w:cs="Arial"/>
                <w:b/>
                <w:bCs/>
                <w:sz w:val="22"/>
                <w:szCs w:val="22"/>
              </w:rPr>
            </w:pPr>
            <w:bookmarkStart w:id="0" w:name="_Hlk100654356"/>
            <w:bookmarkEnd w:id="0"/>
            <w:r>
              <w:rPr>
                <w:rFonts w:ascii="Arial" w:hAnsi="Arial" w:cs="Arial"/>
                <w:b/>
                <w:bCs/>
                <w:sz w:val="22"/>
                <w:szCs w:val="22"/>
              </w:rPr>
              <w:t xml:space="preserve">BTS </w:t>
            </w:r>
            <w:r>
              <w:rPr>
                <w:rFonts w:ascii="Arial" w:hAnsi="Arial" w:cs="Arial"/>
                <w:b/>
                <w:caps/>
                <w:sz w:val="22"/>
                <w:szCs w:val="22"/>
              </w:rPr>
              <w:t>Services informatiques aux organisations</w:t>
            </w:r>
            <w:r>
              <w:rPr>
                <w:rFonts w:ascii="Arial" w:hAnsi="Arial" w:cs="Arial"/>
                <w:b/>
                <w:bCs/>
                <w:sz w:val="22"/>
                <w:szCs w:val="22"/>
              </w:rPr>
              <w:tab/>
              <w:t>SESSION 2022</w:t>
            </w:r>
          </w:p>
          <w:p w14:paraId="59810204" w14:textId="77777777" w:rsidR="00456CD2" w:rsidRDefault="009A32FA">
            <w:pPr>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Fiche descriptive de réalisation professionnelle (recto)</w:t>
            </w:r>
          </w:p>
          <w:p w14:paraId="45372AD2" w14:textId="77777777" w:rsidR="00456CD2" w:rsidRDefault="009A32FA">
            <w:pPr>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b/>
                <w:sz w:val="22"/>
                <w:szCs w:val="22"/>
                <w:lang w:eastAsia="fr-FR"/>
              </w:rPr>
              <w:t xml:space="preserve"> - </w:t>
            </w:r>
            <w:r>
              <w:rPr>
                <w:rFonts w:ascii="Arial" w:hAnsi="Arial"/>
                <w:b/>
                <w:sz w:val="22"/>
                <w:szCs w:val="22"/>
              </w:rPr>
              <w:t>Coefficient 4</w:t>
            </w:r>
          </w:p>
        </w:tc>
      </w:tr>
    </w:tbl>
    <w:p w14:paraId="7578D55E" w14:textId="77777777" w:rsidR="00456CD2" w:rsidRDefault="00456CD2">
      <w:pPr>
        <w:outlineLvl w:val="0"/>
        <w:rPr>
          <w:rFonts w:ascii="Arial" w:hAnsi="Arial" w:cs="Arial"/>
          <w:bCs/>
          <w:sz w:val="11"/>
          <w:szCs w:val="11"/>
          <w:u w:val="single"/>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3117"/>
        <w:gridCol w:w="4111"/>
        <w:gridCol w:w="709"/>
        <w:gridCol w:w="1986"/>
      </w:tblGrid>
      <w:tr w:rsidR="00456CD2" w14:paraId="75823765" w14:textId="77777777">
        <w:trPr>
          <w:cantSplit/>
          <w:trHeight w:val="406"/>
        </w:trPr>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9E5F60" w14:textId="77777777" w:rsidR="00456CD2" w:rsidRDefault="009A32FA">
            <w:pPr>
              <w:snapToGrid w:val="0"/>
              <w:spacing w:before="120" w:after="120" w:line="276" w:lineRule="auto"/>
              <w:jc w:val="center"/>
              <w:rPr>
                <w:rFonts w:ascii="Arial" w:hAnsi="Arial"/>
                <w:b/>
                <w:sz w:val="20"/>
              </w:rPr>
            </w:pPr>
            <w:r>
              <w:rPr>
                <w:rFonts w:ascii="Arial" w:hAnsi="Arial"/>
                <w:b/>
              </w:rPr>
              <w:t xml:space="preserve">DESCRIPTION D’UNE </w:t>
            </w:r>
            <w:r>
              <w:rPr>
                <w:rFonts w:ascii="Arial" w:hAnsi="Arial"/>
                <w:b/>
              </w:rPr>
              <w:t>RÉALISATION PROFESSIONNELLE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B2D3" w14:textId="77777777" w:rsidR="00456CD2" w:rsidRDefault="009A32FA">
            <w:pPr>
              <w:tabs>
                <w:tab w:val="right" w:leader="dot" w:pos="1837"/>
              </w:tabs>
              <w:snapToGrid w:val="0"/>
              <w:spacing w:before="120" w:after="60" w:line="276" w:lineRule="auto"/>
              <w:rPr>
                <w:rFonts w:ascii="Arial" w:hAnsi="Arial"/>
                <w:b/>
                <w:sz w:val="20"/>
              </w:rPr>
            </w:pPr>
            <w:r>
              <w:rPr>
                <w:rFonts w:ascii="Arial" w:hAnsi="Arial"/>
                <w:b/>
                <w:sz w:val="20"/>
              </w:rPr>
              <w:t>N° réalisation : 1</w:t>
            </w:r>
          </w:p>
        </w:tc>
      </w:tr>
      <w:tr w:rsidR="00456CD2" w14:paraId="3AB2A081" w14:textId="77777777">
        <w:trPr>
          <w:cantSplit/>
          <w:trHeight w:val="438"/>
        </w:trPr>
        <w:tc>
          <w:tcPr>
            <w:tcW w:w="7229" w:type="dxa"/>
            <w:gridSpan w:val="2"/>
            <w:tcBorders>
              <w:top w:val="single" w:sz="4" w:space="0" w:color="000000"/>
              <w:left w:val="single" w:sz="4" w:space="0" w:color="000000"/>
              <w:right w:val="single" w:sz="4" w:space="0" w:color="000000"/>
            </w:tcBorders>
            <w:shd w:val="clear" w:color="auto" w:fill="auto"/>
          </w:tcPr>
          <w:p w14:paraId="1F94095E" w14:textId="77777777" w:rsidR="00456CD2" w:rsidRDefault="009A32FA">
            <w:pPr>
              <w:snapToGrid w:val="0"/>
              <w:spacing w:before="60" w:after="60" w:line="276" w:lineRule="auto"/>
              <w:rPr>
                <w:rFonts w:ascii="Arial" w:hAnsi="Arial"/>
                <w:b/>
                <w:sz w:val="20"/>
              </w:rPr>
            </w:pPr>
            <w:r>
              <w:rPr>
                <w:rFonts w:ascii="Arial" w:hAnsi="Arial"/>
                <w:b/>
                <w:sz w:val="20"/>
              </w:rPr>
              <w:t>Nom, prénom : LEGLIL Iliesse</w:t>
            </w:r>
          </w:p>
        </w:tc>
        <w:tc>
          <w:tcPr>
            <w:tcW w:w="2694" w:type="dxa"/>
            <w:gridSpan w:val="2"/>
            <w:tcBorders>
              <w:top w:val="single" w:sz="4" w:space="0" w:color="000000"/>
              <w:left w:val="single" w:sz="4" w:space="0" w:color="000000"/>
              <w:right w:val="single" w:sz="4" w:space="0" w:color="000000"/>
            </w:tcBorders>
            <w:shd w:val="clear" w:color="auto" w:fill="auto"/>
          </w:tcPr>
          <w:p w14:paraId="0D380F60" w14:textId="77777777" w:rsidR="00456CD2" w:rsidRDefault="009A32FA">
            <w:pPr>
              <w:snapToGrid w:val="0"/>
              <w:spacing w:before="60" w:after="60" w:line="276" w:lineRule="auto"/>
              <w:rPr>
                <w:rFonts w:ascii="Arial" w:hAnsi="Arial"/>
                <w:b/>
                <w:sz w:val="20"/>
              </w:rPr>
            </w:pPr>
            <w:r>
              <w:rPr>
                <w:rFonts w:ascii="Arial" w:hAnsi="Arial"/>
                <w:b/>
                <w:sz w:val="20"/>
                <w:szCs w:val="20"/>
              </w:rPr>
              <w:t>N° candidat :</w:t>
            </w:r>
            <w:r>
              <w:rPr>
                <w:b/>
                <w:bCs/>
              </w:rPr>
              <w:t xml:space="preserve"> </w:t>
            </w:r>
            <w:r>
              <w:rPr>
                <w:rFonts w:ascii="Arial" w:hAnsi="Arial" w:cs="Arial"/>
                <w:b/>
                <w:bCs/>
                <w:sz w:val="20"/>
                <w:szCs w:val="20"/>
              </w:rPr>
              <w:t>02145654713</w:t>
            </w:r>
          </w:p>
        </w:tc>
      </w:tr>
      <w:tr w:rsidR="00456CD2" w14:paraId="29C35BF0" w14:textId="77777777">
        <w:trPr>
          <w:cantSplit/>
          <w:trHeight w:val="406"/>
        </w:trPr>
        <w:tc>
          <w:tcPr>
            <w:tcW w:w="3118" w:type="dxa"/>
            <w:tcBorders>
              <w:top w:val="single" w:sz="4" w:space="0" w:color="000000"/>
              <w:left w:val="single" w:sz="4" w:space="0" w:color="000000"/>
              <w:bottom w:val="single" w:sz="4" w:space="0" w:color="000000"/>
            </w:tcBorders>
            <w:shd w:val="clear" w:color="auto" w:fill="auto"/>
            <w:vAlign w:val="center"/>
          </w:tcPr>
          <w:p w14:paraId="71C44B67" w14:textId="77777777" w:rsidR="00456CD2" w:rsidRDefault="009A32FA">
            <w:pPr>
              <w:tabs>
                <w:tab w:val="right" w:pos="2554"/>
              </w:tabs>
              <w:snapToGrid w:val="0"/>
              <w:spacing w:before="120" w:after="120"/>
              <w:jc w:val="both"/>
              <w:rPr>
                <w:rFonts w:ascii="Arial" w:hAnsi="Arial"/>
                <w:b/>
                <w:sz w:val="20"/>
                <w:szCs w:val="21"/>
              </w:rPr>
            </w:pPr>
            <w:r>
              <w:rPr>
                <w:rFonts w:ascii="Arial" w:hAnsi="Arial"/>
                <w:b/>
                <w:sz w:val="20"/>
                <w:szCs w:val="21"/>
              </w:rPr>
              <w:t>Épreuve ponctuelle X</w:t>
            </w:r>
          </w:p>
        </w:tc>
        <w:tc>
          <w:tcPr>
            <w:tcW w:w="4110" w:type="dxa"/>
            <w:tcBorders>
              <w:top w:val="single" w:sz="4" w:space="0" w:color="000000"/>
              <w:bottom w:val="single" w:sz="4" w:space="0" w:color="000000"/>
              <w:right w:val="single" w:sz="4" w:space="0" w:color="000000"/>
            </w:tcBorders>
            <w:shd w:val="clear" w:color="auto" w:fill="auto"/>
            <w:vAlign w:val="center"/>
          </w:tcPr>
          <w:p w14:paraId="128DA6C2" w14:textId="77777777" w:rsidR="00456CD2" w:rsidRDefault="009A32FA">
            <w:pPr>
              <w:tabs>
                <w:tab w:val="right" w:pos="1986"/>
              </w:tabs>
              <w:snapToGrid w:val="0"/>
              <w:spacing w:before="120" w:after="120"/>
              <w:jc w:val="both"/>
              <w:rPr>
                <w:rFonts w:ascii="Arial" w:hAnsi="Arial"/>
                <w:b/>
                <w:sz w:val="20"/>
                <w:szCs w:val="21"/>
              </w:rPr>
            </w:pPr>
            <w:r>
              <w:rPr>
                <w:rFonts w:ascii="Arial" w:hAnsi="Arial"/>
                <w:b/>
                <w:sz w:val="20"/>
                <w:szCs w:val="21"/>
              </w:rPr>
              <w:t>Contrôle en cours de formation</w:t>
            </w:r>
            <w:r>
              <w:rPr>
                <w:rFonts w:ascii="Arial" w:hAnsi="Arial"/>
                <w:b/>
                <w:sz w:val="20"/>
                <w:szCs w:val="21"/>
              </w:rPr>
              <w:tab/>
            </w:r>
          </w:p>
        </w:tc>
        <w:tc>
          <w:tcPr>
            <w:tcW w:w="2695" w:type="dxa"/>
            <w:gridSpan w:val="2"/>
            <w:tcBorders>
              <w:top w:val="single" w:sz="4" w:space="0" w:color="000000"/>
              <w:bottom w:val="single" w:sz="4" w:space="0" w:color="000000"/>
              <w:right w:val="single" w:sz="4" w:space="0" w:color="000000"/>
            </w:tcBorders>
            <w:shd w:val="clear" w:color="auto" w:fill="auto"/>
            <w:vAlign w:val="center"/>
          </w:tcPr>
          <w:p w14:paraId="5F430929" w14:textId="77777777" w:rsidR="00456CD2" w:rsidRDefault="009A32FA">
            <w:pPr>
              <w:snapToGrid w:val="0"/>
              <w:spacing w:before="120" w:after="120" w:line="276" w:lineRule="auto"/>
              <w:jc w:val="both"/>
              <w:rPr>
                <w:rFonts w:ascii="Arial" w:hAnsi="Arial"/>
                <w:b/>
                <w:sz w:val="20"/>
                <w:szCs w:val="21"/>
              </w:rPr>
            </w:pPr>
            <w:r>
              <w:rPr>
                <w:rFonts w:ascii="Arial" w:hAnsi="Arial"/>
                <w:b/>
                <w:sz w:val="20"/>
                <w:szCs w:val="20"/>
              </w:rPr>
              <w:t xml:space="preserve">Date : </w:t>
            </w:r>
            <w:r>
              <w:rPr>
                <w:rFonts w:ascii="Arial" w:hAnsi="Arial" w:cs="Arial"/>
                <w:sz w:val="20"/>
                <w:szCs w:val="20"/>
              </w:rPr>
              <w:t>...... / ...... /............</w:t>
            </w:r>
          </w:p>
        </w:tc>
      </w:tr>
      <w:tr w:rsidR="00456CD2" w14:paraId="01259FC5" w14:textId="77777777">
        <w:trPr>
          <w:cantSplit/>
          <w:trHeight w:val="51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6AACB32" w14:textId="77777777" w:rsidR="00456CD2" w:rsidRDefault="009A32FA">
            <w:pPr>
              <w:pStyle w:val="Titre9"/>
              <w:tabs>
                <w:tab w:val="left" w:pos="0"/>
              </w:tabs>
              <w:snapToGrid w:val="0"/>
              <w:spacing w:before="0" w:after="0"/>
              <w:rPr>
                <w:b/>
                <w:sz w:val="20"/>
                <w:szCs w:val="24"/>
              </w:rPr>
            </w:pPr>
            <w:r>
              <w:rPr>
                <w:b/>
                <w:sz w:val="20"/>
                <w:szCs w:val="24"/>
              </w:rPr>
              <w:t>Contexte de la réalisation professionnelle</w:t>
            </w:r>
          </w:p>
          <w:p w14:paraId="2142222B" w14:textId="77777777" w:rsidR="00456CD2" w:rsidRDefault="009A32FA">
            <w:pPr>
              <w:rPr>
                <w:rFonts w:ascii="Arial" w:hAnsi="Arial" w:cs="Arial"/>
                <w:sz w:val="20"/>
              </w:rPr>
            </w:pPr>
            <w:r>
              <w:rPr>
                <w:rFonts w:ascii="Arial" w:hAnsi="Arial" w:cs="Arial"/>
                <w:sz w:val="20"/>
              </w:rPr>
              <w:t>Réalisation d’un site web permettant à des étudiants de s’entrainer au BTS et à des professeurs de préparer des exercices.</w:t>
            </w:r>
          </w:p>
        </w:tc>
      </w:tr>
      <w:tr w:rsidR="00456CD2" w14:paraId="32C7E2FF" w14:textId="77777777">
        <w:trPr>
          <w:cantSplit/>
          <w:trHeight w:val="51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1B6EFB5F" w14:textId="77777777" w:rsidR="00456CD2" w:rsidRDefault="009A32FA">
            <w:pPr>
              <w:pStyle w:val="Titre9"/>
              <w:tabs>
                <w:tab w:val="left" w:pos="0"/>
              </w:tabs>
              <w:snapToGrid w:val="0"/>
              <w:spacing w:before="0" w:after="0"/>
              <w:rPr>
                <w:b/>
                <w:sz w:val="20"/>
                <w:szCs w:val="24"/>
              </w:rPr>
            </w:pPr>
            <w:r>
              <w:rPr>
                <w:b/>
                <w:sz w:val="20"/>
                <w:szCs w:val="24"/>
              </w:rPr>
              <w:t>Intitulé de la réalisation professionnelle</w:t>
            </w:r>
          </w:p>
          <w:p w14:paraId="0BAE24D6" w14:textId="77777777" w:rsidR="00456CD2" w:rsidRDefault="009A32FA">
            <w:pPr>
              <w:rPr>
                <w:rFonts w:ascii="Arial" w:hAnsi="Arial" w:cs="Arial"/>
                <w:sz w:val="20"/>
              </w:rPr>
            </w:pPr>
            <w:r>
              <w:rPr>
                <w:rFonts w:ascii="Arial" w:hAnsi="Arial" w:cs="Arial"/>
                <w:sz w:val="20"/>
              </w:rPr>
              <w:t>BtsAssist (application web)</w:t>
            </w:r>
          </w:p>
        </w:tc>
      </w:tr>
      <w:tr w:rsidR="00456CD2" w14:paraId="0D571C1F" w14:textId="77777777">
        <w:trPr>
          <w:cantSplit/>
          <w:trHeight w:val="624"/>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95C2A24" w14:textId="77777777" w:rsidR="00456CD2" w:rsidRDefault="009A32FA">
            <w:pPr>
              <w:pStyle w:val="Titre9"/>
              <w:tabs>
                <w:tab w:val="left" w:pos="0"/>
                <w:tab w:val="right" w:leader="dot" w:pos="5104"/>
                <w:tab w:val="right" w:leader="dot" w:pos="9781"/>
              </w:tabs>
              <w:spacing w:before="120" w:after="0" w:line="276" w:lineRule="auto"/>
              <w:rPr>
                <w:b/>
                <w:sz w:val="20"/>
                <w:szCs w:val="24"/>
              </w:rPr>
            </w:pPr>
            <w:r>
              <w:rPr>
                <w:b/>
                <w:sz w:val="20"/>
                <w:szCs w:val="24"/>
              </w:rPr>
              <w:t>Période de réalisation :</w:t>
            </w:r>
            <w:r>
              <w:rPr>
                <w:bCs/>
                <w:sz w:val="20"/>
                <w:szCs w:val="24"/>
              </w:rPr>
              <w:t xml:space="preserve">   2021/2022</w:t>
            </w:r>
            <w:r>
              <w:rPr>
                <w:bCs/>
                <w:sz w:val="20"/>
                <w:szCs w:val="24"/>
              </w:rPr>
              <w:tab/>
            </w:r>
            <w:r>
              <w:rPr>
                <w:b/>
                <w:sz w:val="20"/>
                <w:szCs w:val="24"/>
              </w:rPr>
              <w:t xml:space="preserve">    Lieu :</w:t>
            </w:r>
            <w:r>
              <w:rPr>
                <w:bCs/>
                <w:sz w:val="20"/>
                <w:szCs w:val="24"/>
              </w:rPr>
              <w:t xml:space="preserve"> Saint Quenti</w:t>
            </w:r>
            <w:r>
              <w:rPr>
                <w:bCs/>
                <w:sz w:val="20"/>
                <w:szCs w:val="24"/>
              </w:rPr>
              <w:t>n en Yvelines</w:t>
            </w:r>
          </w:p>
          <w:p w14:paraId="1FC96C94" w14:textId="77777777" w:rsidR="00456CD2" w:rsidRDefault="009A32FA">
            <w:pPr>
              <w:pStyle w:val="Titre9"/>
              <w:tabs>
                <w:tab w:val="left" w:pos="0"/>
              </w:tabs>
              <w:snapToGrid w:val="0"/>
              <w:spacing w:before="0" w:after="120" w:line="276" w:lineRule="auto"/>
            </w:pPr>
            <w:r>
              <w:rPr>
                <w:b/>
                <w:sz w:val="20"/>
                <w:szCs w:val="24"/>
              </w:rPr>
              <w:t>Modalité :</w:t>
            </w:r>
            <w:r>
              <w:rPr>
                <w:b/>
                <w:sz w:val="20"/>
                <w:szCs w:val="24"/>
              </w:rPr>
              <w:tab/>
            </w:r>
            <w:r>
              <w:fldChar w:fldCharType="begin">
                <w:ffData>
                  <w:name w:val=""/>
                  <w:enabled/>
                  <w:calcOnExit w:val="0"/>
                  <w:checkBox>
                    <w:sizeAuto/>
                    <w:default w:val="0"/>
                  </w:checkBox>
                </w:ffData>
              </w:fldChar>
            </w:r>
            <w:r>
              <w:rPr>
                <w:b/>
                <w:sz w:val="20"/>
                <w:szCs w:val="24"/>
              </w:rPr>
              <w:instrText>FORMCHECKBOX</w:instrText>
            </w:r>
            <w:r>
              <w:rPr>
                <w:b/>
                <w:sz w:val="20"/>
                <w:szCs w:val="24"/>
              </w:rPr>
            </w:r>
            <w:r>
              <w:rPr>
                <w:b/>
                <w:sz w:val="20"/>
                <w:szCs w:val="24"/>
              </w:rPr>
              <w:fldChar w:fldCharType="separate"/>
            </w:r>
            <w:bookmarkStart w:id="1" w:name="__Fieldmark__3176_1216089277"/>
            <w:bookmarkEnd w:id="1"/>
            <w:r>
              <w:rPr>
                <w:b/>
                <w:sz w:val="20"/>
                <w:szCs w:val="24"/>
              </w:rPr>
              <w:fldChar w:fldCharType="end"/>
            </w:r>
            <w:r>
              <w:rPr>
                <w:b/>
                <w:sz w:val="20"/>
                <w:szCs w:val="24"/>
              </w:rPr>
              <w:t xml:space="preserve">  Seul(e)</w:t>
            </w:r>
            <w:r>
              <w:rPr>
                <w:b/>
                <w:sz w:val="20"/>
                <w:szCs w:val="24"/>
              </w:rPr>
              <w:tab/>
            </w:r>
            <w:r>
              <w:rPr>
                <w:b/>
                <w:sz w:val="20"/>
                <w:szCs w:val="24"/>
              </w:rPr>
              <w:tab/>
              <w:t>X  En équipe</w:t>
            </w:r>
          </w:p>
        </w:tc>
      </w:tr>
      <w:tr w:rsidR="00456CD2" w14:paraId="10A1A3CF" w14:textId="77777777">
        <w:trPr>
          <w:cantSplit/>
          <w:trHeight w:val="1077"/>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1DE8722" w14:textId="77777777" w:rsidR="00456CD2" w:rsidRDefault="009A32FA">
            <w:pPr>
              <w:pStyle w:val="Titre9"/>
              <w:tabs>
                <w:tab w:val="left" w:pos="0"/>
              </w:tabs>
              <w:snapToGrid w:val="0"/>
              <w:spacing w:before="0" w:after="0" w:line="276" w:lineRule="auto"/>
              <w:rPr>
                <w:b/>
                <w:sz w:val="20"/>
                <w:szCs w:val="24"/>
              </w:rPr>
            </w:pPr>
            <w:r>
              <w:rPr>
                <w:b/>
                <w:sz w:val="20"/>
                <w:szCs w:val="24"/>
              </w:rPr>
              <w:t>Compétences travaillées</w:t>
            </w:r>
          </w:p>
          <w:p w14:paraId="30F31432" w14:textId="77777777" w:rsidR="00456CD2" w:rsidRDefault="009A32FA">
            <w:pPr>
              <w:tabs>
                <w:tab w:val="left" w:pos="1135"/>
              </w:tabs>
              <w:spacing w:line="276" w:lineRule="auto"/>
              <w:rPr>
                <w:rFonts w:ascii="Arial" w:hAnsi="Arial" w:cs="Arial"/>
                <w:bCs/>
                <w:sz w:val="20"/>
              </w:rPr>
            </w:pPr>
            <w:r>
              <w:rPr>
                <w:rFonts w:ascii="Arial" w:hAnsi="Arial" w:cs="Arial"/>
                <w:sz w:val="20"/>
              </w:rPr>
              <w:tab/>
            </w:r>
            <w:r>
              <w:rPr>
                <w:rFonts w:ascii="Arial" w:hAnsi="Arial" w:cs="Arial"/>
                <w:b/>
                <w:sz w:val="20"/>
              </w:rPr>
              <w:t xml:space="preserve">X </w:t>
            </w:r>
            <w:r>
              <w:rPr>
                <w:rFonts w:ascii="Arial" w:hAnsi="Arial" w:cs="Arial"/>
                <w:bCs/>
                <w:sz w:val="20"/>
              </w:rPr>
              <w:t>Concevoir et développer une solution applicative</w:t>
            </w:r>
          </w:p>
          <w:p w14:paraId="785A8AC4" w14:textId="77777777" w:rsidR="00456CD2" w:rsidRDefault="009A32FA">
            <w:pPr>
              <w:tabs>
                <w:tab w:val="left" w:pos="1135"/>
              </w:tabs>
              <w:spacing w:line="276" w:lineRule="auto"/>
              <w:rPr>
                <w:rFonts w:ascii="Arial" w:hAnsi="Arial" w:cs="Arial"/>
                <w:sz w:val="20"/>
              </w:rPr>
            </w:pPr>
            <w:r>
              <w:rPr>
                <w:rFonts w:ascii="Arial" w:hAnsi="Arial" w:cs="Arial"/>
                <w:sz w:val="20"/>
              </w:rPr>
              <w:tab/>
            </w:r>
            <w:r>
              <w:rPr>
                <w:rFonts w:ascii="Arial" w:hAnsi="Arial" w:cs="Arial"/>
                <w:b/>
                <w:sz w:val="20"/>
              </w:rPr>
              <w:t xml:space="preserve">X </w:t>
            </w:r>
            <w:r>
              <w:rPr>
                <w:rFonts w:ascii="Arial" w:hAnsi="Arial" w:cs="Arial"/>
                <w:sz w:val="20"/>
              </w:rPr>
              <w:t xml:space="preserve">Assurer la maintenance corrective ou évolutive d’une </w:t>
            </w:r>
            <w:r>
              <w:rPr>
                <w:rFonts w:ascii="Arial" w:hAnsi="Arial" w:cs="Arial"/>
                <w:sz w:val="20"/>
              </w:rPr>
              <w:t>solution applicative</w:t>
            </w:r>
          </w:p>
          <w:p w14:paraId="448A81C8" w14:textId="77777777" w:rsidR="00456CD2" w:rsidRDefault="009A32FA">
            <w:pPr>
              <w:tabs>
                <w:tab w:val="left" w:pos="1135"/>
              </w:tabs>
              <w:spacing w:after="120" w:line="276" w:lineRule="auto"/>
              <w:rPr>
                <w:rFonts w:ascii="Arial" w:hAnsi="Arial" w:cs="Arial"/>
                <w:sz w:val="20"/>
              </w:rPr>
            </w:pPr>
            <w:r>
              <w:rPr>
                <w:rFonts w:ascii="Arial" w:hAnsi="Arial" w:cs="Arial"/>
                <w:sz w:val="20"/>
              </w:rPr>
              <w:tab/>
            </w:r>
            <w:r>
              <w:rPr>
                <w:rFonts w:ascii="Arial" w:hAnsi="Arial" w:cs="Arial"/>
                <w:b/>
                <w:sz w:val="20"/>
              </w:rPr>
              <w:t xml:space="preserve">X </w:t>
            </w:r>
            <w:r>
              <w:rPr>
                <w:rFonts w:ascii="Arial" w:hAnsi="Arial" w:cs="Arial"/>
                <w:sz w:val="20"/>
              </w:rPr>
              <w:t>Gérer les données</w:t>
            </w:r>
          </w:p>
        </w:tc>
      </w:tr>
      <w:tr w:rsidR="00456CD2" w14:paraId="6408D399" w14:textId="77777777">
        <w:trPr>
          <w:cantSplit/>
          <w:trHeight w:val="1077"/>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41600FC" w14:textId="77777777" w:rsidR="00456CD2" w:rsidRDefault="009A32FA">
            <w:pPr>
              <w:snapToGrid w:val="0"/>
              <w:jc w:val="both"/>
              <w:rPr>
                <w:rFonts w:ascii="Arial" w:hAnsi="Arial" w:cs="Arial"/>
                <w:b/>
                <w:bCs/>
                <w:sz w:val="20"/>
                <w:szCs w:val="20"/>
              </w:rPr>
            </w:pPr>
            <w:r>
              <w:rPr>
                <w:rFonts w:ascii="Arial" w:hAnsi="Arial" w:cs="Arial"/>
                <w:b/>
                <w:bCs/>
                <w:sz w:val="20"/>
                <w:szCs w:val="20"/>
              </w:rPr>
              <w:t>Conditions de réalisation</w:t>
            </w:r>
            <w:r>
              <w:rPr>
                <w:rStyle w:val="Ancredenotedebasdepage"/>
                <w:rFonts w:ascii="Arial" w:hAnsi="Arial" w:cs="Arial"/>
                <w:b/>
                <w:bCs/>
                <w:sz w:val="20"/>
                <w:szCs w:val="20"/>
              </w:rPr>
              <w:footnoteReference w:id="1"/>
            </w:r>
            <w:r>
              <w:rPr>
                <w:rFonts w:ascii="Arial" w:hAnsi="Arial" w:cs="Arial"/>
                <w:b/>
                <w:bCs/>
                <w:sz w:val="20"/>
                <w:szCs w:val="20"/>
              </w:rPr>
              <w:t xml:space="preserve"> (ressources fournies, résultats attendus)</w:t>
            </w:r>
          </w:p>
          <w:p w14:paraId="7B3093A4" w14:textId="77777777" w:rsidR="00456CD2" w:rsidRDefault="00456CD2">
            <w:pPr>
              <w:pStyle w:val="Titre9"/>
              <w:tabs>
                <w:tab w:val="left" w:pos="0"/>
              </w:tabs>
              <w:snapToGrid w:val="0"/>
              <w:spacing w:before="0" w:after="0" w:line="276" w:lineRule="auto"/>
              <w:rPr>
                <w:bCs/>
                <w:sz w:val="20"/>
                <w:szCs w:val="24"/>
              </w:rPr>
            </w:pPr>
          </w:p>
          <w:p w14:paraId="119D0174" w14:textId="77777777" w:rsidR="00456CD2" w:rsidRDefault="009A32FA">
            <w:pPr>
              <w:rPr>
                <w:rFonts w:ascii="Arial" w:hAnsi="Arial" w:cs="Arial"/>
                <w:sz w:val="20"/>
              </w:rPr>
            </w:pPr>
            <w:r>
              <w:rPr>
                <w:rFonts w:ascii="Arial" w:hAnsi="Arial" w:cs="Arial"/>
                <w:sz w:val="20"/>
              </w:rPr>
              <w:t>Ressources fournies : Contexte du besoin</w:t>
            </w:r>
          </w:p>
          <w:p w14:paraId="4F4D70D1" w14:textId="77777777" w:rsidR="00456CD2" w:rsidRDefault="009A32FA">
            <w:pPr>
              <w:rPr>
                <w:rFonts w:ascii="Arial" w:hAnsi="Arial" w:cs="Arial"/>
                <w:sz w:val="20"/>
              </w:rPr>
            </w:pPr>
            <w:r>
              <w:rPr>
                <w:rFonts w:ascii="Arial" w:hAnsi="Arial" w:cs="Arial"/>
                <w:sz w:val="20"/>
              </w:rPr>
              <w:t xml:space="preserve">Résultats Attendus : </w:t>
            </w:r>
          </w:p>
          <w:p w14:paraId="68EDEC2C" w14:textId="77777777" w:rsidR="00456CD2" w:rsidRDefault="009A32FA">
            <w:pPr>
              <w:pStyle w:val="Paragraphedeliste"/>
              <w:numPr>
                <w:ilvl w:val="0"/>
                <w:numId w:val="1"/>
              </w:numPr>
              <w:rPr>
                <w:rFonts w:ascii="Arial" w:hAnsi="Arial" w:cs="Arial"/>
                <w:sz w:val="20"/>
              </w:rPr>
            </w:pPr>
            <w:r>
              <w:rPr>
                <w:rFonts w:ascii="Arial" w:hAnsi="Arial" w:cs="Arial"/>
                <w:sz w:val="20"/>
              </w:rPr>
              <w:t>Site web accessible via l’url : [url] sur tous les navigateurs modernes</w:t>
            </w:r>
          </w:p>
          <w:p w14:paraId="0A8A438E" w14:textId="77777777" w:rsidR="00456CD2" w:rsidRDefault="009A32FA">
            <w:pPr>
              <w:pStyle w:val="Paragraphedeliste"/>
              <w:numPr>
                <w:ilvl w:val="0"/>
                <w:numId w:val="1"/>
              </w:numPr>
              <w:rPr>
                <w:rFonts w:ascii="Arial" w:hAnsi="Arial" w:cs="Arial"/>
                <w:sz w:val="20"/>
              </w:rPr>
            </w:pPr>
            <w:r>
              <w:rPr>
                <w:rFonts w:ascii="Arial" w:hAnsi="Arial" w:cs="Arial"/>
                <w:sz w:val="20"/>
              </w:rPr>
              <w:t>Fonctionnel et Responsive</w:t>
            </w:r>
          </w:p>
          <w:p w14:paraId="754E63D1" w14:textId="77777777" w:rsidR="00456CD2" w:rsidRDefault="009A32FA">
            <w:pPr>
              <w:pStyle w:val="Paragraphedeliste"/>
              <w:numPr>
                <w:ilvl w:val="0"/>
                <w:numId w:val="1"/>
              </w:numPr>
              <w:rPr>
                <w:rFonts w:ascii="Arial" w:hAnsi="Arial" w:cs="Arial"/>
                <w:sz w:val="20"/>
              </w:rPr>
            </w:pPr>
            <w:r>
              <w:rPr>
                <w:rFonts w:ascii="Arial" w:hAnsi="Arial" w:cs="Arial"/>
                <w:sz w:val="20"/>
              </w:rPr>
              <w:t>Sécurisé et conforme aux règlements européens</w:t>
            </w:r>
          </w:p>
          <w:p w14:paraId="5B5842D5" w14:textId="77777777" w:rsidR="00456CD2" w:rsidRDefault="00456CD2">
            <w:pPr>
              <w:pStyle w:val="Paragraphedeliste"/>
              <w:rPr>
                <w:rFonts w:ascii="Arial" w:hAnsi="Arial" w:cs="Arial"/>
                <w:sz w:val="20"/>
              </w:rPr>
            </w:pPr>
          </w:p>
        </w:tc>
      </w:tr>
      <w:tr w:rsidR="00456CD2" w14:paraId="2A2724D1" w14:textId="77777777">
        <w:trPr>
          <w:cantSplit/>
          <w:trHeight w:val="1077"/>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41AA75D7" w14:textId="77777777" w:rsidR="00456CD2" w:rsidRDefault="009A32FA">
            <w:pPr>
              <w:snapToGrid w:val="0"/>
              <w:jc w:val="both"/>
              <w:rPr>
                <w:rFonts w:ascii="Arial" w:hAnsi="Arial" w:cs="Arial"/>
                <w:b/>
                <w:sz w:val="20"/>
              </w:rPr>
            </w:pPr>
            <w:r>
              <w:rPr>
                <w:rFonts w:ascii="Arial" w:hAnsi="Arial" w:cs="Arial"/>
                <w:b/>
                <w:sz w:val="20"/>
              </w:rPr>
              <w:t xml:space="preserve">Description des ressources documentaires, matérielles et logicielles utilisées </w:t>
            </w:r>
            <w:r>
              <w:rPr>
                <w:rStyle w:val="Ancredenotedebasdepage"/>
                <w:rFonts w:ascii="Arial" w:hAnsi="Arial" w:cs="Arial"/>
                <w:b/>
                <w:sz w:val="20"/>
              </w:rPr>
              <w:footnoteReference w:id="2"/>
            </w:r>
          </w:p>
          <w:p w14:paraId="43778A1A" w14:textId="77777777" w:rsidR="00456CD2" w:rsidRDefault="00456CD2">
            <w:pPr>
              <w:snapToGrid w:val="0"/>
              <w:jc w:val="both"/>
              <w:rPr>
                <w:rFonts w:ascii="Arial" w:hAnsi="Arial" w:cs="Arial"/>
                <w:bCs/>
                <w:sz w:val="20"/>
              </w:rPr>
            </w:pPr>
          </w:p>
          <w:p w14:paraId="5BF9EED8" w14:textId="77777777" w:rsidR="00456CD2" w:rsidRDefault="009A32FA">
            <w:pPr>
              <w:snapToGrid w:val="0"/>
              <w:jc w:val="both"/>
              <w:rPr>
                <w:rFonts w:ascii="Arial" w:hAnsi="Arial" w:cs="Arial"/>
                <w:bCs/>
                <w:sz w:val="20"/>
              </w:rPr>
            </w:pPr>
            <w:r>
              <w:rPr>
                <w:rFonts w:ascii="Arial" w:hAnsi="Arial" w:cs="Arial"/>
                <w:bCs/>
                <w:sz w:val="20"/>
              </w:rPr>
              <w:t>Ressources matérielles :</w:t>
            </w:r>
          </w:p>
          <w:p w14:paraId="1E4CC7C9"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Serveur local de développement Windows (WAMP)</w:t>
            </w:r>
          </w:p>
          <w:p w14:paraId="02993268"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 xml:space="preserve">Serveur local </w:t>
            </w:r>
            <w:r>
              <w:rPr>
                <w:rFonts w:ascii="Arial" w:hAnsi="Arial" w:cs="Arial"/>
                <w:bCs/>
                <w:sz w:val="20"/>
              </w:rPr>
              <w:t>virtualisé de développement linux (Ubuntu + Apache + PHP + MySQL)</w:t>
            </w:r>
          </w:p>
          <w:p w14:paraId="4A2F5EBA" w14:textId="77777777" w:rsidR="00456CD2" w:rsidRDefault="009A32FA">
            <w:pPr>
              <w:snapToGrid w:val="0"/>
              <w:jc w:val="both"/>
              <w:rPr>
                <w:rFonts w:ascii="Arial" w:hAnsi="Arial" w:cs="Arial"/>
                <w:bCs/>
                <w:sz w:val="20"/>
              </w:rPr>
            </w:pPr>
            <w:r>
              <w:rPr>
                <w:rFonts w:ascii="Arial" w:hAnsi="Arial" w:cs="Arial"/>
                <w:bCs/>
                <w:sz w:val="20"/>
              </w:rPr>
              <w:t>Ressources logicielles :</w:t>
            </w:r>
          </w:p>
          <w:p w14:paraId="1651E017"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Visual studio code (IDE)</w:t>
            </w:r>
          </w:p>
          <w:p w14:paraId="5E0E86A7"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MySQL et phpmyadmin</w:t>
            </w:r>
          </w:p>
          <w:p w14:paraId="6E50ACA0"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Langages HTML/CSS, PHP et Javascript</w:t>
            </w:r>
          </w:p>
          <w:p w14:paraId="27FB6EE9"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FileZilla (FTP)</w:t>
            </w:r>
          </w:p>
          <w:p w14:paraId="73DAB2FD"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Git et GitHub</w:t>
            </w:r>
          </w:p>
          <w:p w14:paraId="281185A7" w14:textId="77777777" w:rsidR="00456CD2" w:rsidRDefault="009A32FA">
            <w:pPr>
              <w:snapToGrid w:val="0"/>
              <w:jc w:val="both"/>
              <w:rPr>
                <w:rFonts w:ascii="Arial" w:hAnsi="Arial" w:cs="Arial"/>
                <w:bCs/>
                <w:sz w:val="20"/>
              </w:rPr>
            </w:pPr>
            <w:r>
              <w:rPr>
                <w:rFonts w:ascii="Arial" w:hAnsi="Arial" w:cs="Arial"/>
                <w:bCs/>
                <w:sz w:val="20"/>
              </w:rPr>
              <w:t>Ressources documentaires :</w:t>
            </w:r>
          </w:p>
          <w:p w14:paraId="43412751"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 xml:space="preserve">Documentation </w:t>
            </w:r>
            <w:r>
              <w:rPr>
                <w:rFonts w:ascii="Arial" w:hAnsi="Arial" w:cs="Arial"/>
                <w:bCs/>
                <w:sz w:val="20"/>
              </w:rPr>
              <w:t>Technique</w:t>
            </w:r>
          </w:p>
          <w:p w14:paraId="358E2B7D" w14:textId="77777777" w:rsidR="00456CD2" w:rsidRDefault="009A32FA">
            <w:pPr>
              <w:pStyle w:val="Paragraphedeliste"/>
              <w:numPr>
                <w:ilvl w:val="0"/>
                <w:numId w:val="1"/>
              </w:numPr>
              <w:snapToGrid w:val="0"/>
              <w:jc w:val="both"/>
              <w:rPr>
                <w:rFonts w:ascii="Arial" w:hAnsi="Arial" w:cs="Arial"/>
                <w:bCs/>
                <w:sz w:val="20"/>
              </w:rPr>
            </w:pPr>
            <w:r>
              <w:rPr>
                <w:rFonts w:ascii="Arial" w:hAnsi="Arial" w:cs="Arial"/>
                <w:bCs/>
                <w:sz w:val="20"/>
              </w:rPr>
              <w:t>Documentation Fonctionnelle</w:t>
            </w:r>
          </w:p>
        </w:tc>
      </w:tr>
      <w:tr w:rsidR="00456CD2" w14:paraId="61AA107F" w14:textId="77777777">
        <w:trPr>
          <w:cantSplit/>
          <w:trHeight w:val="8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ABC2790" w14:textId="77777777" w:rsidR="00456CD2" w:rsidRDefault="009A32FA">
            <w:pPr>
              <w:snapToGrid w:val="0"/>
              <w:jc w:val="both"/>
              <w:rPr>
                <w:rFonts w:ascii="Arial" w:hAnsi="Arial" w:cs="Arial"/>
                <w:b/>
                <w:sz w:val="20"/>
              </w:rPr>
            </w:pPr>
            <w:r>
              <w:rPr>
                <w:rFonts w:ascii="Arial" w:hAnsi="Arial" w:cs="Arial"/>
                <w:b/>
                <w:sz w:val="20"/>
              </w:rPr>
              <w:lastRenderedPageBreak/>
              <w:t xml:space="preserve">Modalités d’accès aux productions </w:t>
            </w:r>
            <w:r>
              <w:rPr>
                <w:rStyle w:val="Ancredenotedebasdepage"/>
                <w:rFonts w:ascii="Arial" w:hAnsi="Arial" w:cs="Arial"/>
                <w:b/>
                <w:sz w:val="20"/>
              </w:rPr>
              <w:footnoteReference w:id="3"/>
            </w:r>
            <w:r>
              <w:rPr>
                <w:rFonts w:ascii="Arial" w:hAnsi="Arial" w:cs="Arial"/>
                <w:b/>
                <w:sz w:val="20"/>
              </w:rPr>
              <w:t xml:space="preserve"> et à leur documentation </w:t>
            </w:r>
            <w:r>
              <w:rPr>
                <w:rStyle w:val="Ancredenotedebasdepage"/>
                <w:rFonts w:ascii="Arial" w:hAnsi="Arial" w:cs="Arial"/>
                <w:b/>
                <w:sz w:val="20"/>
              </w:rPr>
              <w:footnoteReference w:id="4"/>
            </w:r>
          </w:p>
          <w:p w14:paraId="5F469DA5" w14:textId="77777777" w:rsidR="00456CD2" w:rsidRDefault="00456CD2">
            <w:pPr>
              <w:snapToGrid w:val="0"/>
              <w:jc w:val="both"/>
              <w:rPr>
                <w:rFonts w:ascii="Arial" w:hAnsi="Arial" w:cs="Arial"/>
                <w:bCs/>
                <w:sz w:val="20"/>
              </w:rPr>
            </w:pPr>
          </w:p>
          <w:p w14:paraId="331AB715" w14:textId="77777777" w:rsidR="00456CD2" w:rsidRDefault="009A32FA">
            <w:pPr>
              <w:snapToGrid w:val="0"/>
              <w:jc w:val="both"/>
              <w:rPr>
                <w:rFonts w:ascii="Arial" w:hAnsi="Arial" w:cs="Arial"/>
                <w:bCs/>
                <w:sz w:val="20"/>
              </w:rPr>
            </w:pPr>
            <w:r>
              <w:rPr>
                <w:rFonts w:ascii="Arial" w:hAnsi="Arial" w:cs="Arial"/>
                <w:bCs/>
                <w:sz w:val="20"/>
              </w:rPr>
              <w:t>Url du site web : https://btsassist.ipssi-sio.fr/Pages/Index.php</w:t>
            </w:r>
          </w:p>
          <w:p w14:paraId="22EE68F0" w14:textId="77777777" w:rsidR="00456CD2" w:rsidRDefault="009A32FA">
            <w:pPr>
              <w:snapToGrid w:val="0"/>
              <w:jc w:val="both"/>
              <w:rPr>
                <w:rFonts w:ascii="Arial" w:hAnsi="Arial" w:cs="Arial"/>
                <w:bCs/>
                <w:sz w:val="20"/>
              </w:rPr>
            </w:pPr>
            <w:r>
              <w:rPr>
                <w:rFonts w:ascii="Arial" w:hAnsi="Arial" w:cs="Arial"/>
                <w:bCs/>
                <w:sz w:val="20"/>
              </w:rPr>
              <w:t xml:space="preserve">Dépôt github (code source et .sql) : </w:t>
            </w:r>
            <w:r>
              <w:rPr>
                <w:rFonts w:ascii="Arial" w:hAnsi="Arial" w:cs="Arial"/>
                <w:bCs/>
                <w:sz w:val="20"/>
              </w:rPr>
              <w:t>https://github.com/lorishy/BtsAssist.git</w:t>
            </w:r>
          </w:p>
          <w:p w14:paraId="2F3C7D87" w14:textId="037CEA33" w:rsidR="00456CD2" w:rsidRDefault="009A32FA">
            <w:pPr>
              <w:snapToGrid w:val="0"/>
              <w:jc w:val="both"/>
            </w:pPr>
            <w:r>
              <w:rPr>
                <w:rFonts w:ascii="Arial" w:hAnsi="Arial" w:cs="Arial"/>
                <w:bCs/>
                <w:sz w:val="20"/>
              </w:rPr>
              <w:t>Lien des documentations :</w:t>
            </w:r>
            <w:r w:rsidR="00AD554F">
              <w:rPr>
                <w:rFonts w:ascii="Arial" w:hAnsi="Arial" w:cs="Arial"/>
                <w:bCs/>
                <w:sz w:val="20"/>
              </w:rPr>
              <w:t xml:space="preserve"> </w:t>
            </w:r>
            <w:r w:rsidR="00AD554F" w:rsidRPr="001D58F9">
              <w:rPr>
                <w:rFonts w:ascii="Arial" w:hAnsi="Arial" w:cs="Arial"/>
                <w:bCs/>
                <w:sz w:val="20"/>
              </w:rPr>
              <w:t>https://il-leglil.netlify.app/</w:t>
            </w:r>
            <w:r w:rsidR="00AD554F">
              <w:rPr>
                <w:rFonts w:ascii="Arial" w:hAnsi="Arial" w:cs="Arial"/>
                <w:bCs/>
                <w:sz w:val="20"/>
              </w:rPr>
              <w:t xml:space="preserve"> (cliquer sur le menu, puis sur le section « Ateliers De Professionnalisation (E5) )</w:t>
            </w:r>
          </w:p>
          <w:p w14:paraId="3EA882AE" w14:textId="77777777" w:rsidR="00456CD2" w:rsidRDefault="009A32FA">
            <w:pPr>
              <w:snapToGrid w:val="0"/>
              <w:jc w:val="both"/>
              <w:rPr>
                <w:rFonts w:ascii="Arial" w:hAnsi="Arial" w:cs="Arial"/>
                <w:bCs/>
                <w:sz w:val="20"/>
              </w:rPr>
            </w:pPr>
            <w:r>
              <w:rPr>
                <w:rFonts w:ascii="Arial" w:hAnsi="Arial" w:cs="Arial"/>
                <w:bCs/>
                <w:sz w:val="20"/>
              </w:rPr>
              <w:t>Accès élève : eleve@gmail.com / eleve2022 | Accès professeur : professeur@gmail.com / professeur20</w:t>
            </w:r>
            <w:r>
              <w:rPr>
                <w:rFonts w:ascii="Arial" w:hAnsi="Arial" w:cs="Arial"/>
                <w:bCs/>
                <w:sz w:val="20"/>
              </w:rPr>
              <w:t>22</w:t>
            </w:r>
          </w:p>
        </w:tc>
      </w:tr>
    </w:tbl>
    <w:p w14:paraId="5447B652" w14:textId="77777777" w:rsidR="00456CD2" w:rsidRDefault="00456CD2">
      <w:pPr>
        <w:suppressAutoHyphens w:val="0"/>
        <w:rPr>
          <w:rFonts w:ascii="Arial" w:hAnsi="Arial" w:cs="Arial"/>
          <w:b/>
          <w:bCs/>
          <w:sz w:val="22"/>
          <w:szCs w:val="22"/>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456CD2" w14:paraId="7428FD33"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5E2A4DFD" w14:textId="77777777" w:rsidR="00456CD2" w:rsidRDefault="009A32FA">
            <w:pPr>
              <w:widowControl w:val="0"/>
              <w:tabs>
                <w:tab w:val="left" w:pos="7822"/>
              </w:tabs>
              <w:spacing w:before="120" w:after="120"/>
              <w:rPr>
                <w:rFonts w:ascii="Arial" w:hAnsi="Arial" w:cs="Arial"/>
                <w:b/>
                <w:bCs/>
                <w:sz w:val="22"/>
                <w:szCs w:val="22"/>
              </w:rPr>
            </w:pPr>
            <w:r>
              <w:rPr>
                <w:rFonts w:ascii="Arial" w:hAnsi="Arial" w:cs="Arial"/>
                <w:b/>
                <w:bCs/>
                <w:sz w:val="22"/>
                <w:szCs w:val="22"/>
              </w:rPr>
              <w:t xml:space="preserve">BTS </w:t>
            </w:r>
            <w:r>
              <w:rPr>
                <w:rFonts w:ascii="Arial" w:hAnsi="Arial" w:cs="Arial"/>
                <w:b/>
                <w:caps/>
                <w:sz w:val="22"/>
                <w:szCs w:val="22"/>
              </w:rPr>
              <w:t>Services informatiques aux organisations</w:t>
            </w:r>
            <w:r>
              <w:rPr>
                <w:rFonts w:ascii="Arial" w:hAnsi="Arial" w:cs="Arial"/>
                <w:b/>
                <w:bCs/>
                <w:sz w:val="22"/>
                <w:szCs w:val="22"/>
              </w:rPr>
              <w:tab/>
              <w:t>SESSION 2022</w:t>
            </w:r>
          </w:p>
          <w:p w14:paraId="17FED9D3" w14:textId="77777777" w:rsidR="00456CD2" w:rsidRDefault="009A32FA">
            <w:pPr>
              <w:spacing w:before="120" w:after="120"/>
              <w:jc w:val="center"/>
              <w:outlineLvl w:val="0"/>
              <w:rPr>
                <w:rFonts w:ascii="Arial" w:hAnsi="Arial" w:cs="Arial"/>
                <w:b/>
                <w:bCs/>
                <w:sz w:val="22"/>
                <w:szCs w:val="22"/>
              </w:rPr>
            </w:pPr>
            <w:r>
              <w:rPr>
                <w:rFonts w:ascii="Arial" w:hAnsi="Arial" w:cs="Arial"/>
                <w:b/>
                <w:bCs/>
                <w:sz w:val="22"/>
                <w:szCs w:val="22"/>
              </w:rPr>
              <w:t xml:space="preserve">ANNEXE 7-1-B : </w:t>
            </w:r>
            <w:r>
              <w:rPr>
                <w:rFonts w:ascii="Arial" w:hAnsi="Arial"/>
                <w:b/>
                <w:bCs/>
                <w:sz w:val="22"/>
                <w:szCs w:val="22"/>
              </w:rPr>
              <w:t xml:space="preserve">Fiche descriptive de réalisation professionnelle </w:t>
            </w:r>
            <w:r>
              <w:br/>
            </w:r>
            <w:r>
              <w:rPr>
                <w:rFonts w:ascii="Arial" w:hAnsi="Arial" w:cs="Arial"/>
                <w:b/>
                <w:bCs/>
                <w:sz w:val="22"/>
                <w:szCs w:val="22"/>
              </w:rPr>
              <w:t>(verso, éventuellement pages suivantes)</w:t>
            </w:r>
          </w:p>
          <w:p w14:paraId="26F7313F" w14:textId="77777777" w:rsidR="00456CD2" w:rsidRDefault="009A32FA">
            <w:pPr>
              <w:spacing w:before="120" w:after="120"/>
              <w:jc w:val="center"/>
              <w:rPr>
                <w:rFonts w:ascii="Arial" w:hAnsi="Arial" w:cs="Arial"/>
                <w:sz w:val="22"/>
                <w:szCs w:val="22"/>
                <w:u w:val="single"/>
              </w:rPr>
            </w:pPr>
            <w:r>
              <w:rPr>
                <w:rFonts w:ascii="Arial" w:hAnsi="Arial"/>
                <w:b/>
                <w:bCs/>
                <w:sz w:val="22"/>
                <w:szCs w:val="22"/>
                <w:lang w:eastAsia="fr-FR"/>
              </w:rPr>
              <w:t>Épreuve E5 - Conception et développement d’applications (option SLAM)</w:t>
            </w:r>
            <w:r>
              <w:rPr>
                <w:rFonts w:ascii="Arial" w:hAnsi="Arial"/>
                <w:sz w:val="22"/>
                <w:szCs w:val="22"/>
                <w:lang w:eastAsia="fr-FR"/>
              </w:rPr>
              <w:t xml:space="preserve"> </w:t>
            </w:r>
            <w:r>
              <w:rPr>
                <w:rFonts w:ascii="Arial" w:hAnsi="Arial"/>
                <w:b/>
                <w:sz w:val="22"/>
                <w:szCs w:val="22"/>
                <w:lang w:eastAsia="fr-FR"/>
              </w:rPr>
              <w:t xml:space="preserve">- </w:t>
            </w:r>
            <w:r>
              <w:rPr>
                <w:rFonts w:ascii="Arial" w:hAnsi="Arial"/>
                <w:b/>
                <w:sz w:val="22"/>
                <w:szCs w:val="22"/>
              </w:rPr>
              <w:t>Coefficient 4</w:t>
            </w:r>
          </w:p>
        </w:tc>
      </w:tr>
    </w:tbl>
    <w:p w14:paraId="63867A06" w14:textId="77777777" w:rsidR="00456CD2" w:rsidRDefault="00456CD2">
      <w:pPr>
        <w:outlineLvl w:val="0"/>
        <w:rPr>
          <w:rFonts w:ascii="Arial" w:hAnsi="Arial" w:cs="Arial"/>
          <w:bCs/>
          <w:sz w:val="11"/>
          <w:szCs w:val="11"/>
          <w:u w:val="single"/>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923"/>
      </w:tblGrid>
      <w:tr w:rsidR="00456CD2" w14:paraId="393951DA" w14:textId="77777777">
        <w:trPr>
          <w:cantSplit/>
          <w:trHeight w:val="406"/>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129E" w14:textId="77777777" w:rsidR="00456CD2" w:rsidRDefault="009A32FA">
            <w:pPr>
              <w:snapToGrid w:val="0"/>
              <w:spacing w:line="276" w:lineRule="auto"/>
              <w:rPr>
                <w:rFonts w:ascii="Arial" w:hAnsi="Arial" w:cs="Arial"/>
                <w:bCs/>
                <w:sz w:val="20"/>
                <w:szCs w:val="20"/>
              </w:rPr>
            </w:pPr>
            <w:r>
              <w:rPr>
                <w:rFonts w:ascii="Arial" w:hAnsi="Arial" w:cs="Arial"/>
                <w:b/>
                <w:sz w:val="20"/>
                <w:szCs w:val="20"/>
              </w:rPr>
              <w:lastRenderedPageBreak/>
              <w:t>Descriptif de la réalisation professionnelle, y compris les productions réalisées et schémas explicatifs</w:t>
            </w:r>
          </w:p>
          <w:p w14:paraId="6C4B1A74" w14:textId="77777777" w:rsidR="00456CD2" w:rsidRDefault="00456CD2">
            <w:pPr>
              <w:snapToGrid w:val="0"/>
              <w:spacing w:line="276" w:lineRule="auto"/>
              <w:rPr>
                <w:rFonts w:ascii="Arial" w:hAnsi="Arial"/>
                <w:bCs/>
                <w:sz w:val="20"/>
                <w:szCs w:val="20"/>
              </w:rPr>
            </w:pPr>
          </w:p>
          <w:p w14:paraId="1842B2ED" w14:textId="77777777" w:rsidR="00456CD2" w:rsidRDefault="009A32FA">
            <w:pPr>
              <w:snapToGrid w:val="0"/>
              <w:spacing w:line="276" w:lineRule="auto"/>
              <w:rPr>
                <w:rFonts w:ascii="Arial" w:hAnsi="Arial"/>
                <w:b/>
                <w:sz w:val="20"/>
                <w:szCs w:val="20"/>
              </w:rPr>
            </w:pPr>
            <w:r>
              <w:rPr>
                <w:rFonts w:ascii="Arial" w:hAnsi="Arial"/>
                <w:b/>
                <w:sz w:val="20"/>
                <w:szCs w:val="20"/>
              </w:rPr>
              <w:t>Contexte de la réalisation professionnelle :</w:t>
            </w:r>
          </w:p>
          <w:p w14:paraId="51D6FF65" w14:textId="77777777" w:rsidR="00456CD2" w:rsidRDefault="00456CD2">
            <w:pPr>
              <w:snapToGrid w:val="0"/>
              <w:spacing w:line="276" w:lineRule="auto"/>
              <w:rPr>
                <w:rFonts w:ascii="Arial" w:hAnsi="Arial"/>
                <w:bCs/>
                <w:sz w:val="20"/>
                <w:szCs w:val="20"/>
              </w:rPr>
            </w:pPr>
          </w:p>
          <w:p w14:paraId="4010A29A" w14:textId="77777777" w:rsidR="00456CD2" w:rsidRDefault="009A32FA">
            <w:pPr>
              <w:snapToGrid w:val="0"/>
              <w:spacing w:line="276" w:lineRule="auto"/>
              <w:rPr>
                <w:rFonts w:ascii="Arial" w:hAnsi="Arial"/>
                <w:bCs/>
                <w:sz w:val="20"/>
                <w:szCs w:val="20"/>
              </w:rPr>
            </w:pPr>
            <w:r>
              <w:rPr>
                <w:rFonts w:ascii="Arial" w:hAnsi="Arial"/>
                <w:bCs/>
                <w:sz w:val="20"/>
                <w:szCs w:val="20"/>
              </w:rPr>
              <w:t>La start-up IL-Tech créée depuis 2 ans est une organisation française SARL fondée par le français Irold Lawson située à Paris elle est basée sur la création de site web. IL-Tech est dirigée par deux développeurs full-stack. Suite à la crise de la COVID-19,</w:t>
            </w:r>
            <w:r>
              <w:rPr>
                <w:rFonts w:ascii="Arial" w:hAnsi="Arial"/>
                <w:bCs/>
                <w:sz w:val="20"/>
                <w:szCs w:val="20"/>
              </w:rPr>
              <w:t xml:space="preserve"> IL-Tech a décidé de proposer une plateforme permettant aux étudiants de facilité l’obtention du BTS. Pour la création de cette plateforme les développeurs de chez IL-Tech ont pour contraintes de développer le site sous Windows, utiliser Visual studio code</w:t>
            </w:r>
            <w:r>
              <w:rPr>
                <w:rFonts w:ascii="Arial" w:hAnsi="Arial"/>
                <w:bCs/>
                <w:sz w:val="20"/>
                <w:szCs w:val="20"/>
              </w:rPr>
              <w:t xml:space="preserve"> comme éditeur de texte et phpMyAdmin pour la gestion de leur base de données. De plus la plateforme sera codée exclusivement en HTML/CSS, JS, PHP Orienté Objet. Enfin le site devra être hébergé sur un cloud chez la société OVH. </w:t>
            </w:r>
          </w:p>
          <w:p w14:paraId="593AD0C6" w14:textId="77777777" w:rsidR="00456CD2" w:rsidRDefault="00456CD2">
            <w:pPr>
              <w:snapToGrid w:val="0"/>
              <w:spacing w:line="276" w:lineRule="auto"/>
              <w:rPr>
                <w:rFonts w:ascii="Arial" w:hAnsi="Arial"/>
                <w:bCs/>
                <w:sz w:val="20"/>
                <w:szCs w:val="20"/>
              </w:rPr>
            </w:pPr>
          </w:p>
          <w:p w14:paraId="40682C2C" w14:textId="77777777" w:rsidR="00456CD2" w:rsidRDefault="009A32FA">
            <w:pPr>
              <w:snapToGrid w:val="0"/>
              <w:spacing w:line="276" w:lineRule="auto"/>
              <w:rPr>
                <w:rFonts w:ascii="Arial" w:hAnsi="Arial"/>
                <w:bCs/>
                <w:sz w:val="20"/>
                <w:szCs w:val="20"/>
              </w:rPr>
            </w:pPr>
            <w:r>
              <w:rPr>
                <w:rFonts w:ascii="Arial" w:hAnsi="Arial"/>
                <w:bCs/>
                <w:sz w:val="20"/>
                <w:szCs w:val="20"/>
              </w:rPr>
              <w:t>Parmi les fonctionnalités</w:t>
            </w:r>
            <w:r>
              <w:rPr>
                <w:rFonts w:ascii="Arial" w:hAnsi="Arial"/>
                <w:bCs/>
                <w:sz w:val="20"/>
                <w:szCs w:val="20"/>
              </w:rPr>
              <w:t xml:space="preserve"> attendues de l’application il y aura pour les élèves :</w:t>
            </w:r>
          </w:p>
          <w:p w14:paraId="77737191"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de consulter des cours simplifiés par des professeurs</w:t>
            </w:r>
          </w:p>
          <w:p w14:paraId="22D8C2DC"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de s’exercer à travers des exercices mis en place par les professeurs</w:t>
            </w:r>
          </w:p>
          <w:p w14:paraId="70B83D13"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de réagir et de voi</w:t>
            </w:r>
            <w:r>
              <w:rPr>
                <w:rFonts w:ascii="Arial" w:hAnsi="Arial"/>
                <w:bCs/>
                <w:sz w:val="20"/>
                <w:szCs w:val="20"/>
              </w:rPr>
              <w:t>r les évènements du site à travers un fil d’actualité</w:t>
            </w:r>
          </w:p>
          <w:p w14:paraId="670BE2DC"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de consulter leurs notes.</w:t>
            </w:r>
          </w:p>
          <w:p w14:paraId="4E0AED8F" w14:textId="77777777" w:rsidR="00456CD2" w:rsidRDefault="009A32FA">
            <w:pPr>
              <w:snapToGrid w:val="0"/>
              <w:spacing w:line="276" w:lineRule="auto"/>
              <w:rPr>
                <w:rFonts w:ascii="Arial" w:hAnsi="Arial"/>
                <w:bCs/>
                <w:sz w:val="20"/>
                <w:szCs w:val="20"/>
              </w:rPr>
            </w:pPr>
            <w:r>
              <w:rPr>
                <w:rFonts w:ascii="Arial" w:hAnsi="Arial"/>
                <w:bCs/>
                <w:sz w:val="20"/>
                <w:szCs w:val="20"/>
              </w:rPr>
              <w:t>Parmi les fonctionnalités attendues de l’application il y aura pour les professeurs :</w:t>
            </w:r>
          </w:p>
          <w:p w14:paraId="14486669"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d’ajouter des cours et exercices</w:t>
            </w:r>
          </w:p>
          <w:p w14:paraId="388D8D5B"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w:t>
            </w:r>
            <w:r>
              <w:rPr>
                <w:rFonts w:ascii="Arial" w:hAnsi="Arial"/>
                <w:bCs/>
                <w:sz w:val="20"/>
                <w:szCs w:val="20"/>
              </w:rPr>
              <w:t>de créer et de gérer ses articles</w:t>
            </w:r>
          </w:p>
          <w:p w14:paraId="2974B347"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  - La possibilité de réagir et de voir les évènements du site à travers un fil d’actualité</w:t>
            </w:r>
          </w:p>
          <w:p w14:paraId="7D0E6EC0" w14:textId="77777777" w:rsidR="00456CD2" w:rsidRDefault="00456CD2">
            <w:pPr>
              <w:snapToGrid w:val="0"/>
              <w:spacing w:line="276" w:lineRule="auto"/>
              <w:rPr>
                <w:rFonts w:ascii="Arial" w:hAnsi="Arial"/>
                <w:bCs/>
                <w:sz w:val="20"/>
                <w:szCs w:val="20"/>
              </w:rPr>
            </w:pPr>
          </w:p>
          <w:p w14:paraId="2DBBB24A" w14:textId="77777777" w:rsidR="00456CD2" w:rsidRDefault="009A32FA">
            <w:pPr>
              <w:snapToGrid w:val="0"/>
              <w:spacing w:line="276" w:lineRule="auto"/>
              <w:rPr>
                <w:rFonts w:ascii="Arial" w:hAnsi="Arial"/>
                <w:b/>
                <w:sz w:val="20"/>
                <w:szCs w:val="20"/>
              </w:rPr>
            </w:pPr>
            <w:r>
              <w:rPr>
                <w:rFonts w:ascii="Arial" w:hAnsi="Arial"/>
                <w:b/>
                <w:sz w:val="20"/>
                <w:szCs w:val="20"/>
              </w:rPr>
              <w:t xml:space="preserve">Productions réalisées : </w:t>
            </w:r>
          </w:p>
          <w:p w14:paraId="14B38226" w14:textId="77777777" w:rsidR="00456CD2" w:rsidRDefault="00456CD2">
            <w:pPr>
              <w:snapToGrid w:val="0"/>
              <w:spacing w:line="276" w:lineRule="auto"/>
              <w:rPr>
                <w:rFonts w:ascii="Arial" w:hAnsi="Arial"/>
                <w:bCs/>
                <w:sz w:val="20"/>
                <w:szCs w:val="20"/>
              </w:rPr>
            </w:pPr>
          </w:p>
          <w:p w14:paraId="4594A74C" w14:textId="77777777" w:rsidR="00456CD2" w:rsidRDefault="009A32FA">
            <w:pPr>
              <w:snapToGrid w:val="0"/>
              <w:spacing w:line="276" w:lineRule="auto"/>
              <w:rPr>
                <w:rFonts w:ascii="Arial" w:hAnsi="Arial"/>
                <w:bCs/>
                <w:sz w:val="20"/>
                <w:szCs w:val="20"/>
              </w:rPr>
            </w:pPr>
            <w:r>
              <w:rPr>
                <w:rFonts w:ascii="Arial" w:hAnsi="Arial"/>
                <w:bCs/>
                <w:sz w:val="20"/>
                <w:szCs w:val="20"/>
              </w:rPr>
              <w:t xml:space="preserve">Le site web BTS Assist est hébergé sur les serveurs de l’entreprise OVH. Le site est </w:t>
            </w:r>
            <w:r>
              <w:rPr>
                <w:rFonts w:ascii="Arial" w:hAnsi="Arial"/>
                <w:bCs/>
                <w:sz w:val="20"/>
                <w:szCs w:val="20"/>
              </w:rPr>
              <w:t>« responsive ». L’utilisateur peut s’inscrire, se connecter, gérer son profil, consulter des cours simplifiés et faire des exercices d’un BTS (des exercices et des cours de tests sont déjà créés pour le BTS SIO). L’utilisateur a aussi la possibilité de réa</w:t>
            </w:r>
            <w:r>
              <w:rPr>
                <w:rFonts w:ascii="Arial" w:hAnsi="Arial"/>
                <w:bCs/>
                <w:sz w:val="20"/>
                <w:szCs w:val="20"/>
              </w:rPr>
              <w:t>gir aux articles publiés par les professeurs. Un accès spécifique pour les professeurs a été créé avec la possibilité d’ajouter un cours, un exercice et gérer ses articles du fil d’actualité.</w:t>
            </w:r>
          </w:p>
          <w:p w14:paraId="72E2F0FD" w14:textId="77777777" w:rsidR="00456CD2" w:rsidRDefault="00456CD2">
            <w:pPr>
              <w:snapToGrid w:val="0"/>
              <w:spacing w:line="276" w:lineRule="auto"/>
              <w:rPr>
                <w:rFonts w:ascii="Arial" w:hAnsi="Arial"/>
                <w:bCs/>
                <w:sz w:val="20"/>
                <w:szCs w:val="20"/>
              </w:rPr>
            </w:pPr>
          </w:p>
          <w:p w14:paraId="074406B6" w14:textId="77777777" w:rsidR="00456CD2" w:rsidRDefault="009A32FA">
            <w:pPr>
              <w:snapToGrid w:val="0"/>
              <w:spacing w:line="276" w:lineRule="auto"/>
              <w:rPr>
                <w:rFonts w:ascii="Arial" w:hAnsi="Arial"/>
                <w:b/>
                <w:sz w:val="20"/>
                <w:szCs w:val="20"/>
              </w:rPr>
            </w:pPr>
            <w:r>
              <w:rPr>
                <w:rFonts w:ascii="Arial" w:hAnsi="Arial"/>
                <w:b/>
                <w:sz w:val="20"/>
                <w:szCs w:val="20"/>
              </w:rPr>
              <w:t>Schémas explicatifs :</w:t>
            </w:r>
          </w:p>
          <w:p w14:paraId="57C21DB4" w14:textId="77777777" w:rsidR="00456CD2" w:rsidRDefault="00456CD2">
            <w:pPr>
              <w:snapToGrid w:val="0"/>
              <w:spacing w:line="276" w:lineRule="auto"/>
              <w:rPr>
                <w:rFonts w:ascii="Arial" w:hAnsi="Arial"/>
                <w:bCs/>
                <w:sz w:val="20"/>
                <w:szCs w:val="20"/>
              </w:rPr>
            </w:pPr>
          </w:p>
          <w:p w14:paraId="4CFA54F6" w14:textId="71ACEFFC" w:rsidR="00456CD2" w:rsidRDefault="009A32FA">
            <w:pPr>
              <w:snapToGrid w:val="0"/>
              <w:jc w:val="both"/>
              <w:rPr>
                <w:rFonts w:ascii="Arial" w:hAnsi="Arial" w:cs="Arial"/>
                <w:bCs/>
                <w:sz w:val="20"/>
              </w:rPr>
            </w:pPr>
            <w:r>
              <w:rPr>
                <w:rFonts w:ascii="Arial" w:hAnsi="Arial"/>
                <w:bCs/>
                <w:sz w:val="20"/>
                <w:szCs w:val="20"/>
              </w:rPr>
              <w:t xml:space="preserve">Pour plus d’informations, consulter la documentation fonctionnelle ici : </w:t>
            </w:r>
            <w:r w:rsidR="00FC14F0" w:rsidRPr="001D58F9">
              <w:rPr>
                <w:rFonts w:ascii="Arial" w:hAnsi="Arial" w:cs="Arial"/>
                <w:bCs/>
                <w:sz w:val="20"/>
              </w:rPr>
              <w:t>https://il-leglil.netlify.app/</w:t>
            </w:r>
          </w:p>
          <w:p w14:paraId="3A9A41A7" w14:textId="77777777" w:rsidR="00456CD2" w:rsidRDefault="00456CD2">
            <w:pPr>
              <w:snapToGrid w:val="0"/>
              <w:spacing w:line="276" w:lineRule="auto"/>
              <w:rPr>
                <w:rFonts w:ascii="Arial" w:hAnsi="Arial"/>
                <w:bCs/>
                <w:sz w:val="20"/>
                <w:szCs w:val="20"/>
              </w:rPr>
            </w:pPr>
          </w:p>
          <w:p w14:paraId="4AD566CE" w14:textId="77777777" w:rsidR="00456CD2" w:rsidRDefault="00456CD2">
            <w:pPr>
              <w:snapToGrid w:val="0"/>
              <w:spacing w:line="276" w:lineRule="auto"/>
              <w:rPr>
                <w:rFonts w:ascii="Arial" w:hAnsi="Arial"/>
                <w:bCs/>
                <w:sz w:val="20"/>
                <w:szCs w:val="20"/>
              </w:rPr>
            </w:pPr>
          </w:p>
          <w:p w14:paraId="77D5BD15" w14:textId="77777777" w:rsidR="00456CD2" w:rsidRDefault="00456CD2">
            <w:pPr>
              <w:snapToGrid w:val="0"/>
              <w:spacing w:line="276" w:lineRule="auto"/>
              <w:rPr>
                <w:rFonts w:ascii="Arial" w:hAnsi="Arial"/>
                <w:bCs/>
                <w:sz w:val="20"/>
                <w:szCs w:val="20"/>
              </w:rPr>
            </w:pPr>
          </w:p>
          <w:p w14:paraId="5DC3BD12" w14:textId="77777777" w:rsidR="00456CD2" w:rsidRDefault="00456CD2">
            <w:pPr>
              <w:snapToGrid w:val="0"/>
              <w:spacing w:line="276" w:lineRule="auto"/>
              <w:rPr>
                <w:rFonts w:ascii="Arial" w:hAnsi="Arial"/>
                <w:bCs/>
                <w:sz w:val="20"/>
                <w:szCs w:val="20"/>
              </w:rPr>
            </w:pPr>
          </w:p>
        </w:tc>
      </w:tr>
    </w:tbl>
    <w:p w14:paraId="6705EAC4" w14:textId="77777777" w:rsidR="00456CD2" w:rsidRDefault="009A32FA">
      <w:pPr>
        <w:suppressAutoHyphens w:val="0"/>
      </w:pPr>
      <w:r>
        <w:rPr>
          <w:noProof/>
        </w:rPr>
        <w:lastRenderedPageBreak/>
        <w:drawing>
          <wp:inline distT="0" distB="3810" distL="0" distR="0" wp14:anchorId="690C417C" wp14:editId="16391B8C">
            <wp:extent cx="6115685" cy="744474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1"/>
                    <a:stretch>
                      <a:fillRect/>
                    </a:stretch>
                  </pic:blipFill>
                  <pic:spPr bwMode="auto">
                    <a:xfrm>
                      <a:off x="0" y="0"/>
                      <a:ext cx="6115685" cy="7444740"/>
                    </a:xfrm>
                    <a:prstGeom prst="rect">
                      <a:avLst/>
                    </a:prstGeom>
                  </pic:spPr>
                </pic:pic>
              </a:graphicData>
            </a:graphic>
          </wp:inline>
        </w:drawing>
      </w:r>
    </w:p>
    <w:sectPr w:rsidR="00456CD2">
      <w:pgSz w:w="11906" w:h="16838"/>
      <w:pgMar w:top="851" w:right="1134" w:bottom="851"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D4E4" w14:textId="77777777" w:rsidR="009A32FA" w:rsidRDefault="009A32FA">
      <w:r>
        <w:separator/>
      </w:r>
    </w:p>
  </w:endnote>
  <w:endnote w:type="continuationSeparator" w:id="0">
    <w:p w14:paraId="0CA57E10" w14:textId="77777777" w:rsidR="009A32FA" w:rsidRDefault="009A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2C7B" w14:textId="77777777" w:rsidR="009A32FA" w:rsidRDefault="009A32FA">
      <w:r>
        <w:separator/>
      </w:r>
    </w:p>
  </w:footnote>
  <w:footnote w:type="continuationSeparator" w:id="0">
    <w:p w14:paraId="7382243C" w14:textId="77777777" w:rsidR="009A32FA" w:rsidRDefault="009A32FA">
      <w:r>
        <w:continuationSeparator/>
      </w:r>
    </w:p>
  </w:footnote>
  <w:footnote w:id="1">
    <w:p w14:paraId="75054E39" w14:textId="77777777" w:rsidR="00456CD2" w:rsidRDefault="009A32FA">
      <w:pPr>
        <w:pStyle w:val="Notedebasdepage"/>
        <w:jc w:val="both"/>
      </w:pPr>
      <w:r>
        <w:rPr>
          <w:rStyle w:val="Caractresdenotedebasdepage"/>
        </w:rPr>
        <w:footnoteRef/>
      </w:r>
      <w:r>
        <w:rPr>
          <w:rStyle w:val="FootnoteCharacters"/>
        </w:rPr>
        <w:tab/>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Conception et développement d'applications » prévues dans le référentiel de certification du BTS SIO.</w:t>
      </w:r>
    </w:p>
  </w:footnote>
  <w:footnote w:id="2">
    <w:p w14:paraId="6796D777" w14:textId="77777777" w:rsidR="00456CD2" w:rsidRDefault="009A32FA">
      <w:pPr>
        <w:pStyle w:val="Notedebasdepage"/>
      </w:pPr>
      <w:r>
        <w:rPr>
          <w:rStyle w:val="Caractresdenotedebasdepage"/>
        </w:rPr>
        <w:footnoteRef/>
      </w:r>
      <w:r>
        <w:rPr>
          <w:rStyle w:val="FootnoteCharacters"/>
        </w:rPr>
        <w:tab/>
      </w:r>
      <w:r>
        <w:rPr>
          <w:rFonts w:ascii="Arial" w:hAnsi="Arial" w:cs="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3">
    <w:p w14:paraId="20D4ECB0" w14:textId="77777777" w:rsidR="00456CD2" w:rsidRDefault="009A32FA">
      <w:pPr>
        <w:suppressAutoHyphens w:val="0"/>
        <w:jc w:val="both"/>
      </w:pPr>
      <w:r>
        <w:rPr>
          <w:rStyle w:val="Caractresdenotedebasdepage"/>
        </w:rPr>
        <w:footnoteRef/>
      </w:r>
      <w:r>
        <w:rPr>
          <w:rStyle w:val="FootnoteCharacters"/>
          <w:rFonts w:ascii="Arial" w:hAnsi="Arial"/>
          <w:sz w:val="18"/>
        </w:rPr>
        <w:tab/>
      </w:r>
      <w:r>
        <w:rPr>
          <w:rFonts w:ascii="Arial" w:hAnsi="Arial"/>
          <w:sz w:val="18"/>
        </w:rPr>
        <w:t xml:space="preserve"> </w:t>
      </w:r>
      <w:r>
        <w:rPr>
          <w:rFonts w:ascii="Arial" w:hAnsi="Arial"/>
          <w:sz w:val="16"/>
          <w:szCs w:val="22"/>
        </w:rPr>
        <w:t>Conformément au référentiel du BTS SIO « </w:t>
      </w:r>
      <w:r>
        <w:rPr>
          <w:rFonts w:ascii="Arial" w:hAnsi="Arial"/>
          <w:i/>
          <w:iCs/>
          <w:sz w:val="16"/>
          <w:szCs w:val="22"/>
        </w:rPr>
        <w:t xml:space="preserve">Dans tous les cas, les candidats doivent se munir des outils et ressources techniques nécessaires au déroulement de l’épreuve. Ils sont seuls responsables de la disponibilité et de la mise en œuvre de ces outils et </w:t>
      </w:r>
      <w:r>
        <w:rPr>
          <w:rFonts w:ascii="Arial" w:hAnsi="Arial"/>
          <w:i/>
          <w:iCs/>
          <w:sz w:val="16"/>
          <w:szCs w:val="22"/>
        </w:rPr>
        <w:t>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22"/>
        </w:rPr>
        <w:t xml:space="preserve"> ». Les </w:t>
      </w:r>
      <w:r>
        <w:rPr>
          <w:rFonts w:ascii="Arial" w:hAnsi="Arial"/>
          <w:sz w:val="16"/>
          <w:szCs w:val="22"/>
        </w:rPr>
        <w:t>éléments peuvent être un identifiant, un mot de passe, une adresse réticulaire (URL) d’un espace de stockage et de la présentation de l’organisation du stockage.</w:t>
      </w:r>
    </w:p>
  </w:footnote>
  <w:footnote w:id="4">
    <w:p w14:paraId="2388EA77" w14:textId="77777777" w:rsidR="00456CD2" w:rsidRDefault="009A32FA">
      <w:pPr>
        <w:suppressAutoHyphens w:val="0"/>
        <w:jc w:val="both"/>
      </w:pPr>
      <w:r>
        <w:rPr>
          <w:rStyle w:val="Caractresdenotedebasdepage"/>
        </w:rPr>
        <w:footnoteRef/>
      </w:r>
      <w:r>
        <w:rPr>
          <w:rStyle w:val="FootnoteCharacters"/>
          <w:rFonts w:ascii="Arial" w:hAnsi="Arial"/>
          <w:sz w:val="18"/>
        </w:rPr>
        <w:tab/>
      </w:r>
      <w:r>
        <w:rPr>
          <w:rFonts w:ascii="Arial" w:hAnsi="Arial"/>
          <w:sz w:val="18"/>
        </w:rPr>
        <w:t xml:space="preserve"> </w:t>
      </w:r>
      <w:r>
        <w:rPr>
          <w:rFonts w:ascii="Arial" w:hAnsi="Arial"/>
          <w:sz w:val="16"/>
          <w:szCs w:val="22"/>
        </w:rPr>
        <w:t xml:space="preserve">Lien vers la documentation complète, précisant et décrivant, si cela n’a été fait au verso </w:t>
      </w:r>
      <w:r>
        <w:rPr>
          <w:rFonts w:ascii="Arial" w:hAnsi="Arial"/>
          <w:sz w:val="16"/>
          <w:szCs w:val="22"/>
        </w:rPr>
        <w:t>de la fiche, la réalisation professionnelle, par exemple service fourni par la réalisation, interfaces utilisateurs, description des classes ou de la base de données.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766F"/>
    <w:multiLevelType w:val="multilevel"/>
    <w:tmpl w:val="A29472C2"/>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91159FE"/>
    <w:multiLevelType w:val="multilevel"/>
    <w:tmpl w:val="4E7A1B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10885010">
    <w:abstractNumId w:val="0"/>
  </w:num>
  <w:num w:numId="2" w16cid:durableId="202555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D2"/>
    <w:rsid w:val="00456CD2"/>
    <w:rsid w:val="009A32FA"/>
    <w:rsid w:val="00AD554F"/>
    <w:rsid w:val="00FC14F0"/>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31DE"/>
  <w15:docId w15:val="{DD01F3C0-2C32-4D82-9BA5-E292AEF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qFormat/>
    <w:rsid w:val="00226081"/>
    <w:rPr>
      <w:rFonts w:ascii="Arial" w:eastAsia="Times" w:hAnsi="Arial" w:cs="Arial"/>
      <w:sz w:val="22"/>
      <w:szCs w:val="22"/>
      <w:lang w:eastAsia="ar-SA"/>
    </w:rPr>
  </w:style>
  <w:style w:type="character" w:customStyle="1" w:styleId="NotedebasdepageCar">
    <w:name w:val="Note de bas de page Car"/>
    <w:basedOn w:val="Policepardfaut"/>
    <w:link w:val="Notedebasdepage"/>
    <w:semiHidden/>
    <w:qFormat/>
    <w:rsid w:val="00226081"/>
    <w:rPr>
      <w:rFonts w:ascii="Times" w:eastAsia="Times" w:hAnsi="Times" w:cs="Times"/>
      <w:sz w:val="20"/>
      <w:szCs w:val="20"/>
      <w:lang w:eastAsia="ar-SA"/>
    </w:rPr>
  </w:style>
  <w:style w:type="character" w:customStyle="1" w:styleId="Ancredenotedebasdepage">
    <w:name w:val="Ancre de note de bas de page"/>
    <w:rPr>
      <w:vertAlign w:val="superscript"/>
    </w:rPr>
  </w:style>
  <w:style w:type="character" w:customStyle="1" w:styleId="FootnoteCharacters">
    <w:name w:val="Footnote Characters"/>
    <w:semiHidden/>
    <w:qFormat/>
    <w:rsid w:val="00226081"/>
    <w:rPr>
      <w:vertAlign w:val="superscript"/>
    </w:rPr>
  </w:style>
  <w:style w:type="character" w:customStyle="1" w:styleId="Titre2Car">
    <w:name w:val="Titre 2 Car"/>
    <w:basedOn w:val="Policepardfaut"/>
    <w:link w:val="Titre2"/>
    <w:uiPriority w:val="9"/>
    <w:semiHidden/>
    <w:qFormat/>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qFormat/>
    <w:rsid w:val="00FF2645"/>
    <w:rPr>
      <w:rFonts w:asciiTheme="majorHAnsi" w:eastAsiaTheme="majorEastAsia" w:hAnsiTheme="majorHAnsi" w:cstheme="majorBidi"/>
      <w:color w:val="1F3763" w:themeColor="accent1" w:themeShade="7F"/>
      <w:lang w:eastAsia="ar-SA"/>
    </w:rPr>
  </w:style>
  <w:style w:type="character" w:customStyle="1" w:styleId="TextedebullesCar">
    <w:name w:val="Texte de bulles Car"/>
    <w:basedOn w:val="Policepardfaut"/>
    <w:link w:val="Textedebulles"/>
    <w:uiPriority w:val="99"/>
    <w:semiHidden/>
    <w:qFormat/>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qFormat/>
    <w:rsid w:val="00F341FD"/>
    <w:rPr>
      <w:sz w:val="16"/>
      <w:szCs w:val="16"/>
    </w:rPr>
  </w:style>
  <w:style w:type="character" w:customStyle="1" w:styleId="CommentaireCar">
    <w:name w:val="Commentaire Car"/>
    <w:basedOn w:val="Policepardfaut"/>
    <w:link w:val="Commentaire"/>
    <w:uiPriority w:val="99"/>
    <w:semiHidden/>
    <w:qFormat/>
    <w:rsid w:val="00F341FD"/>
    <w:rPr>
      <w:rFonts w:ascii="Times" w:eastAsia="Times" w:hAnsi="Times" w:cs="Times"/>
      <w:sz w:val="20"/>
      <w:szCs w:val="20"/>
      <w:lang w:eastAsia="ar-SA"/>
    </w:rPr>
  </w:style>
  <w:style w:type="character" w:customStyle="1" w:styleId="ObjetducommentaireCar">
    <w:name w:val="Objet du commentaire Car"/>
    <w:basedOn w:val="CommentaireCar"/>
    <w:link w:val="Objetducommentaire"/>
    <w:uiPriority w:val="99"/>
    <w:semiHidden/>
    <w:qFormat/>
    <w:rsid w:val="00F341FD"/>
    <w:rPr>
      <w:rFonts w:ascii="Times" w:eastAsia="Times" w:hAnsi="Times" w:cs="Times"/>
      <w:b/>
      <w:bCs/>
      <w:sz w:val="20"/>
      <w:szCs w:val="20"/>
      <w:lang w:eastAsia="ar-SA"/>
    </w:rPr>
  </w:style>
  <w:style w:type="character" w:customStyle="1" w:styleId="LienInternet">
    <w:name w:val="Lien Internet"/>
    <w:basedOn w:val="Policepardfaut"/>
    <w:uiPriority w:val="99"/>
    <w:unhideWhenUsed/>
    <w:rsid w:val="007C0808"/>
    <w:rPr>
      <w:color w:val="0563C1" w:themeColor="hyperlink"/>
      <w:u w:val="single"/>
    </w:rPr>
  </w:style>
  <w:style w:type="character" w:styleId="Mentionnonrsolue">
    <w:name w:val="Unresolved Mention"/>
    <w:basedOn w:val="Policepardfaut"/>
    <w:uiPriority w:val="99"/>
    <w:semiHidden/>
    <w:unhideWhenUsed/>
    <w:qFormat/>
    <w:rsid w:val="007C0808"/>
    <w:rPr>
      <w:color w:val="605E5C"/>
      <w:shd w:val="clear" w:color="auto" w:fill="E1DFDD"/>
    </w:rPr>
  </w:style>
  <w:style w:type="character" w:customStyle="1" w:styleId="ListLabel1">
    <w:name w:val="ListLabel 1"/>
    <w:qFormat/>
    <w:rPr>
      <w:sz w:val="20"/>
      <w:szCs w:val="20"/>
    </w:rPr>
  </w:style>
  <w:style w:type="character" w:customStyle="1" w:styleId="ListLabel2">
    <w:name w:val="ListLabel 2"/>
    <w:qFormat/>
    <w:rPr>
      <w:rFonts w:eastAsia="Courier New" w:cs="Courier New"/>
      <w:sz w:val="20"/>
      <w:szCs w:val="20"/>
    </w:rPr>
  </w:style>
  <w:style w:type="character" w:customStyle="1" w:styleId="ListLabel3">
    <w:name w:val="ListLabel 3"/>
    <w:qFormat/>
    <w:rPr>
      <w:rFonts w:eastAsia="Noto Sans Symbols" w:cs="Noto Sans Symbols"/>
      <w:sz w:val="20"/>
      <w:szCs w:val="20"/>
    </w:rPr>
  </w:style>
  <w:style w:type="character" w:customStyle="1" w:styleId="ListLabel4">
    <w:name w:val="ListLabel 4"/>
    <w:qFormat/>
    <w:rPr>
      <w:rFonts w:eastAsia="Noto Sans Symbols" w:cs="Noto Sans Symbols"/>
      <w:sz w:val="20"/>
      <w:szCs w:val="20"/>
    </w:rPr>
  </w:style>
  <w:style w:type="character" w:customStyle="1" w:styleId="ListLabel5">
    <w:name w:val="ListLabel 5"/>
    <w:qFormat/>
    <w:rPr>
      <w:rFonts w:eastAsia="Noto Sans Symbols" w:cs="Noto Sans Symbols"/>
      <w:sz w:val="20"/>
      <w:szCs w:val="20"/>
    </w:rPr>
  </w:style>
  <w:style w:type="character" w:customStyle="1" w:styleId="ListLabel6">
    <w:name w:val="ListLabel 6"/>
    <w:qFormat/>
    <w:rPr>
      <w:rFonts w:eastAsia="Noto Sans Symbols" w:cs="Noto Sans Symbols"/>
      <w:sz w:val="20"/>
      <w:szCs w:val="20"/>
    </w:rPr>
  </w:style>
  <w:style w:type="character" w:customStyle="1" w:styleId="ListLabel7">
    <w:name w:val="ListLabel 7"/>
    <w:qFormat/>
    <w:rPr>
      <w:rFonts w:eastAsia="Noto Sans Symbols" w:cs="Noto Sans Symbols"/>
      <w:sz w:val="20"/>
      <w:szCs w:val="20"/>
    </w:rPr>
  </w:style>
  <w:style w:type="character" w:customStyle="1" w:styleId="ListLabel8">
    <w:name w:val="ListLabel 8"/>
    <w:qFormat/>
    <w:rPr>
      <w:rFonts w:eastAsia="Noto Sans Symbols" w:cs="Noto Sans Symbols"/>
      <w:sz w:val="20"/>
      <w:szCs w:val="20"/>
    </w:rPr>
  </w:style>
  <w:style w:type="character" w:customStyle="1" w:styleId="ListLabel9">
    <w:name w:val="ListLabel 9"/>
    <w:qFormat/>
    <w:rPr>
      <w:rFonts w:eastAsia="Noto Sans Symbols" w:cs="Noto Sans Symbols"/>
      <w:sz w:val="20"/>
      <w:szCs w:val="20"/>
    </w:rPr>
  </w:style>
  <w:style w:type="character" w:customStyle="1" w:styleId="ListLabel10">
    <w:name w:val="ListLabel 10"/>
    <w:qFormat/>
    <w:rPr>
      <w:sz w:val="20"/>
      <w:szCs w:val="20"/>
    </w:rPr>
  </w:style>
  <w:style w:type="character" w:customStyle="1" w:styleId="ListLabel11">
    <w:name w:val="ListLabel 11"/>
    <w:qFormat/>
    <w:rPr>
      <w:rFonts w:eastAsia="Courier New" w:cs="Courier New"/>
      <w:sz w:val="20"/>
      <w:szCs w:val="20"/>
    </w:rPr>
  </w:style>
  <w:style w:type="character" w:customStyle="1" w:styleId="ListLabel12">
    <w:name w:val="ListLabel 12"/>
    <w:qFormat/>
    <w:rPr>
      <w:rFonts w:eastAsia="Noto Sans Symbols" w:cs="Noto Sans Symbols"/>
      <w:sz w:val="20"/>
      <w:szCs w:val="20"/>
    </w:rPr>
  </w:style>
  <w:style w:type="character" w:customStyle="1" w:styleId="ListLabel13">
    <w:name w:val="ListLabel 13"/>
    <w:qFormat/>
    <w:rPr>
      <w:rFonts w:eastAsia="Noto Sans Symbols" w:cs="Noto Sans Symbols"/>
      <w:sz w:val="20"/>
      <w:szCs w:val="20"/>
    </w:rPr>
  </w:style>
  <w:style w:type="character" w:customStyle="1" w:styleId="ListLabel14">
    <w:name w:val="ListLabel 14"/>
    <w:qFormat/>
    <w:rPr>
      <w:rFonts w:eastAsia="Noto Sans Symbols" w:cs="Noto Sans Symbols"/>
      <w:sz w:val="20"/>
      <w:szCs w:val="20"/>
    </w:rPr>
  </w:style>
  <w:style w:type="character" w:customStyle="1" w:styleId="ListLabel15">
    <w:name w:val="ListLabel 15"/>
    <w:qFormat/>
    <w:rPr>
      <w:rFonts w:eastAsia="Noto Sans Symbols" w:cs="Noto Sans Symbols"/>
      <w:sz w:val="20"/>
      <w:szCs w:val="20"/>
    </w:rPr>
  </w:style>
  <w:style w:type="character" w:customStyle="1" w:styleId="ListLabel16">
    <w:name w:val="ListLabel 16"/>
    <w:qFormat/>
    <w:rPr>
      <w:rFonts w:eastAsia="Noto Sans Symbols" w:cs="Noto Sans Symbols"/>
      <w:sz w:val="20"/>
      <w:szCs w:val="20"/>
    </w:rPr>
  </w:style>
  <w:style w:type="character" w:customStyle="1" w:styleId="ListLabel17">
    <w:name w:val="ListLabel 17"/>
    <w:qFormat/>
    <w:rPr>
      <w:rFonts w:eastAsia="Noto Sans Symbols" w:cs="Noto Sans Symbols"/>
      <w:sz w:val="20"/>
      <w:szCs w:val="20"/>
    </w:rPr>
  </w:style>
  <w:style w:type="character" w:customStyle="1" w:styleId="ListLabel18">
    <w:name w:val="ListLabel 18"/>
    <w:qFormat/>
    <w:rPr>
      <w:rFonts w:eastAsia="Noto Sans Symbols" w:cs="Noto Sans Symbols"/>
      <w:sz w:val="20"/>
      <w:szCs w:val="20"/>
    </w:rPr>
  </w:style>
  <w:style w:type="character" w:customStyle="1" w:styleId="ListLabel19">
    <w:name w:val="ListLabel 19"/>
    <w:qFormat/>
    <w:rPr>
      <w:sz w:val="20"/>
      <w:szCs w:val="20"/>
    </w:rPr>
  </w:style>
  <w:style w:type="character" w:customStyle="1" w:styleId="ListLabel20">
    <w:name w:val="ListLabel 20"/>
    <w:qFormat/>
    <w:rPr>
      <w:rFonts w:eastAsia="Courier New" w:cs="Courier New"/>
      <w:sz w:val="20"/>
      <w:szCs w:val="20"/>
    </w:rPr>
  </w:style>
  <w:style w:type="character" w:customStyle="1" w:styleId="ListLabel21">
    <w:name w:val="ListLabel 21"/>
    <w:qFormat/>
    <w:rPr>
      <w:rFonts w:eastAsia="Noto Sans Symbols" w:cs="Noto Sans Symbols"/>
      <w:sz w:val="20"/>
      <w:szCs w:val="20"/>
    </w:rPr>
  </w:style>
  <w:style w:type="character" w:customStyle="1" w:styleId="ListLabel22">
    <w:name w:val="ListLabel 22"/>
    <w:qFormat/>
    <w:rPr>
      <w:rFonts w:eastAsia="Noto Sans Symbols" w:cs="Noto Sans Symbols"/>
      <w:sz w:val="20"/>
      <w:szCs w:val="20"/>
    </w:rPr>
  </w:style>
  <w:style w:type="character" w:customStyle="1" w:styleId="ListLabel23">
    <w:name w:val="ListLabel 23"/>
    <w:qFormat/>
    <w:rPr>
      <w:rFonts w:eastAsia="Noto Sans Symbols" w:cs="Noto Sans Symbols"/>
      <w:sz w:val="20"/>
      <w:szCs w:val="20"/>
    </w:rPr>
  </w:style>
  <w:style w:type="character" w:customStyle="1" w:styleId="ListLabel24">
    <w:name w:val="ListLabel 24"/>
    <w:qFormat/>
    <w:rPr>
      <w:rFonts w:eastAsia="Noto Sans Symbols" w:cs="Noto Sans Symbols"/>
      <w:sz w:val="20"/>
      <w:szCs w:val="20"/>
    </w:rPr>
  </w:style>
  <w:style w:type="character" w:customStyle="1" w:styleId="ListLabel25">
    <w:name w:val="ListLabel 25"/>
    <w:qFormat/>
    <w:rPr>
      <w:rFonts w:eastAsia="Noto Sans Symbols" w:cs="Noto Sans Symbols"/>
      <w:sz w:val="20"/>
      <w:szCs w:val="20"/>
    </w:rPr>
  </w:style>
  <w:style w:type="character" w:customStyle="1" w:styleId="ListLabel26">
    <w:name w:val="ListLabel 26"/>
    <w:qFormat/>
    <w:rPr>
      <w:rFonts w:eastAsia="Noto Sans Symbols" w:cs="Noto Sans Symbols"/>
      <w:sz w:val="20"/>
      <w:szCs w:val="20"/>
    </w:rPr>
  </w:style>
  <w:style w:type="character" w:customStyle="1" w:styleId="ListLabel27">
    <w:name w:val="ListLabel 27"/>
    <w:qFormat/>
    <w:rPr>
      <w:rFonts w:eastAsia="Noto Sans Symbols" w:cs="Noto Sans Symbols"/>
      <w:sz w:val="20"/>
      <w:szCs w:val="20"/>
    </w:rPr>
  </w:style>
  <w:style w:type="character" w:customStyle="1" w:styleId="ListLabel28">
    <w:name w:val="ListLabel 28"/>
    <w:qFormat/>
    <w:rPr>
      <w:sz w:val="13"/>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Calibri"/>
      <w:sz w:val="22"/>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sz w:val="11"/>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sz w:val="22"/>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sz w:val="22"/>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Times" w:cs="Arial"/>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eastAsia="Courier New" w:cs="Courier New"/>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Courier New" w:cs="Courier New"/>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Noto Sans Symbols" w:cs="Noto Sans Symbols"/>
    </w:rPr>
  </w:style>
  <w:style w:type="character" w:customStyle="1" w:styleId="ListLabel66">
    <w:name w:val="ListLabel 66"/>
    <w:qFormat/>
    <w:rPr>
      <w:rFonts w:eastAsia="Courier New" w:cs="Courier New"/>
    </w:rPr>
  </w:style>
  <w:style w:type="character" w:customStyle="1" w:styleId="ListLabel67">
    <w:name w:val="ListLabel 67"/>
    <w:qFormat/>
    <w:rPr>
      <w:rFonts w:eastAsia="Noto Sans Symbols" w:cs="Noto Sans Symbols"/>
    </w:rPr>
  </w:style>
  <w:style w:type="character" w:customStyle="1" w:styleId="ListLabel68">
    <w:name w:val="ListLabel 68"/>
    <w:qFormat/>
    <w:rPr>
      <w:rFonts w:ascii="Arial" w:eastAsia="Times" w:hAnsi="Arial" w:cs="Arial"/>
      <w:b/>
      <w:sz w:val="2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tedebasdepage">
    <w:name w:val="footnote text"/>
    <w:basedOn w:val="Normal"/>
    <w:link w:val="NotedebasdepageCar"/>
    <w:semiHidden/>
    <w:rsid w:val="00226081"/>
    <w:rPr>
      <w:sz w:val="20"/>
      <w:szCs w:val="20"/>
    </w:rPr>
  </w:style>
  <w:style w:type="paragraph" w:styleId="Paragraphedeliste">
    <w:name w:val="List Paragraph"/>
    <w:basedOn w:val="Normal"/>
    <w:uiPriority w:val="34"/>
    <w:qFormat/>
    <w:rsid w:val="0082427A"/>
    <w:pPr>
      <w:ind w:left="720"/>
      <w:contextualSpacing/>
    </w:pPr>
  </w:style>
  <w:style w:type="paragraph" w:styleId="NormalWeb">
    <w:name w:val="Normal (Web)"/>
    <w:basedOn w:val="Normal"/>
    <w:uiPriority w:val="99"/>
    <w:semiHidden/>
    <w:unhideWhenUsed/>
    <w:qFormat/>
    <w:rsid w:val="002F71DD"/>
    <w:rPr>
      <w:rFonts w:ascii="Times New Roman" w:hAnsi="Times New Roman" w:cs="Times New Roman"/>
    </w:rPr>
  </w:style>
  <w:style w:type="paragraph" w:styleId="Textedebulles">
    <w:name w:val="Balloon Text"/>
    <w:basedOn w:val="Normal"/>
    <w:link w:val="TextedebullesCar"/>
    <w:uiPriority w:val="99"/>
    <w:semiHidden/>
    <w:unhideWhenUsed/>
    <w:qFormat/>
    <w:rsid w:val="00F341FD"/>
    <w:rPr>
      <w:rFonts w:ascii="Segoe UI" w:hAnsi="Segoe UI" w:cs="Segoe UI"/>
      <w:sz w:val="18"/>
      <w:szCs w:val="18"/>
    </w:rPr>
  </w:style>
  <w:style w:type="paragraph" w:styleId="Commentaire">
    <w:name w:val="annotation text"/>
    <w:basedOn w:val="Normal"/>
    <w:link w:val="CommentaireCar"/>
    <w:uiPriority w:val="99"/>
    <w:semiHidden/>
    <w:unhideWhenUsed/>
    <w:qFormat/>
    <w:rsid w:val="00F341FD"/>
    <w:rPr>
      <w:sz w:val="20"/>
      <w:szCs w:val="20"/>
    </w:rPr>
  </w:style>
  <w:style w:type="paragraph" w:styleId="Objetducommentaire">
    <w:name w:val="annotation subject"/>
    <w:basedOn w:val="Commentaire"/>
    <w:link w:val="ObjetducommentaireCar"/>
    <w:uiPriority w:val="99"/>
    <w:semiHidden/>
    <w:unhideWhenUsed/>
    <w:qFormat/>
    <w:rsid w:val="00F341FD"/>
    <w:rPr>
      <w:b/>
      <w:bCs/>
    </w:rPr>
  </w:style>
  <w:style w:type="paragraph" w:styleId="Rvision">
    <w:name w:val="Revision"/>
    <w:uiPriority w:val="99"/>
    <w:semiHidden/>
    <w:qFormat/>
    <w:rsid w:val="00CE36F3"/>
    <w:rPr>
      <w:rFonts w:ascii="Times" w:eastAsia="Times" w:hAnsi="Times" w:cs="Times"/>
      <w:lang w:eastAsia="ar-SA"/>
    </w:r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8B2B26C4D2843BE6213B81070A58A" ma:contentTypeVersion="12" ma:contentTypeDescription="Create a new document." ma:contentTypeScope="" ma:versionID="ee41512b2782171dc1b937b9456d7582">
  <xsd:schema xmlns:xsd="http://www.w3.org/2001/XMLSchema" xmlns:xs="http://www.w3.org/2001/XMLSchema" xmlns:p="http://schemas.microsoft.com/office/2006/metadata/properties" xmlns:ns2="c9a97b19-bcb3-4c22-9392-841bcb2b024a" xmlns:ns3="34537e68-f650-41aa-b337-be395e30586d" targetNamespace="http://schemas.microsoft.com/office/2006/metadata/properties" ma:root="true" ma:fieldsID="6c09a098dcc9a2061f4cc7d0125251cb" ns2:_="" ns3:_="">
    <xsd:import namespace="c9a97b19-bcb3-4c22-9392-841bcb2b024a"/>
    <xsd:import namespace="34537e68-f650-41aa-b337-be395e305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97b19-bcb3-4c22-9392-841bcb2b0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37e68-f650-41aa-b337-be395e3058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F2B3-87DE-4764-B989-1BA65EB08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A1BCF3-D852-4AD3-8C51-F0CF76FE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97b19-bcb3-4c22-9392-841bcb2b024a"/>
    <ds:schemaRef ds:uri="34537e68-f650-41aa-b337-be395e30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2796D-9568-430B-B599-0C246CE241BA}">
  <ds:schemaRefs>
    <ds:schemaRef ds:uri="http://schemas.microsoft.com/sharepoint/v3/contenttype/forms"/>
  </ds:schemaRefs>
</ds:datastoreItem>
</file>

<file path=customXml/itemProps4.xml><?xml version="1.0" encoding="utf-8"?>
<ds:datastoreItem xmlns:ds="http://schemas.openxmlformats.org/officeDocument/2006/customXml" ds:itemID="{58A2266F-5CE7-4B67-AEEA-09CA3336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3939</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dc:description/>
  <cp:lastModifiedBy>Iliesse LEGLIL</cp:lastModifiedBy>
  <cp:revision>15</cp:revision>
  <cp:lastPrinted>2020-12-26T13:51:00Z</cp:lastPrinted>
  <dcterms:created xsi:type="dcterms:W3CDTF">2021-05-24T07:35:00Z</dcterms:created>
  <dcterms:modified xsi:type="dcterms:W3CDTF">2022-04-12T12:34:00Z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0x010100B518B2B26C4D2843BE6213B81070A58A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